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3E" w:rsidRDefault="00F32929" w:rsidP="00115940">
      <w:pPr>
        <w:spacing w:after="0"/>
        <w:jc w:val="center"/>
        <w:rPr>
          <w:b/>
          <w:sz w:val="96"/>
          <w:szCs w:val="9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761AFD2" wp14:editId="29A2F53D">
            <wp:extent cx="3088258" cy="2360770"/>
            <wp:effectExtent l="19050" t="0" r="17145" b="763905"/>
            <wp:docPr id="7" name="Picture 7" descr="Clou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ud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258" cy="23607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F46D1" w:rsidRPr="0052642D" w:rsidRDefault="00BF46D1" w:rsidP="00BF46D1">
      <w:pPr>
        <w:spacing w:after="0"/>
        <w:jc w:val="center"/>
        <w:rPr>
          <w:b/>
          <w:sz w:val="96"/>
          <w:szCs w:val="96"/>
          <w14:shadow w14:blurRad="50800" w14:dist="50800" w14:dir="2700000" w14:sx="100000" w14:sy="100000" w14:kx="0" w14:ky="0" w14:algn="tl">
            <w14:srgbClr w14:val="000000"/>
          </w14:shadow>
        </w:rPr>
      </w:pPr>
      <w:r w:rsidRPr="0052642D">
        <w:rPr>
          <w:b/>
          <w:sz w:val="96"/>
          <w:szCs w:val="96"/>
          <w14:shadow w14:blurRad="50800" w14:dist="50800" w14:dir="2700000" w14:sx="100000" w14:sy="100000" w14:kx="0" w14:ky="0" w14:algn="tl">
            <w14:srgbClr w14:val="000000"/>
          </w14:shadow>
        </w:rPr>
        <w:t>BE AIR AWARE</w:t>
      </w:r>
    </w:p>
    <w:p w:rsidR="00F32929" w:rsidRPr="0052642D" w:rsidRDefault="00F32929" w:rsidP="00357496">
      <w:pPr>
        <w:spacing w:after="0"/>
        <w:rPr>
          <w:b/>
          <w:sz w:val="72"/>
          <w:szCs w:val="72"/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:rsidR="009133FB" w:rsidRPr="0052642D" w:rsidRDefault="00582173" w:rsidP="00BF46D1">
      <w:pPr>
        <w:spacing w:after="0"/>
        <w:rPr>
          <w:b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52642D">
        <w:rPr>
          <w:b/>
          <w:i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Do </w:t>
      </w:r>
      <w:r w:rsidR="007957CE" w:rsidRPr="0052642D">
        <w:rPr>
          <w:b/>
          <w:i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Something</w:t>
      </w:r>
      <w:r w:rsidR="00FE7D78" w:rsidRPr="0052642D">
        <w:rPr>
          <w:b/>
          <w:i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!</w:t>
      </w:r>
    </w:p>
    <w:p w:rsidR="00BF46D1" w:rsidRPr="0052642D" w:rsidRDefault="00BF46D1" w:rsidP="00BF46D1">
      <w:pPr>
        <w:spacing w:after="0"/>
        <w:rPr>
          <w:b/>
          <w:sz w:val="40"/>
          <w:szCs w:val="40"/>
        </w:rPr>
      </w:pPr>
    </w:p>
    <w:p w:rsidR="00EF5604" w:rsidRPr="0052642D" w:rsidRDefault="00EF5604" w:rsidP="00E1359E">
      <w:pPr>
        <w:spacing w:after="0"/>
        <w:jc w:val="center"/>
        <w:rPr>
          <w:sz w:val="36"/>
          <w:szCs w:val="36"/>
        </w:rPr>
      </w:pPr>
      <w:r w:rsidRPr="0052642D">
        <w:rPr>
          <w:b/>
          <w:sz w:val="36"/>
          <w:szCs w:val="36"/>
        </w:rPr>
        <w:t xml:space="preserve">50 </w:t>
      </w:r>
      <w:r w:rsidR="00582173" w:rsidRPr="0052642D">
        <w:rPr>
          <w:b/>
          <w:sz w:val="36"/>
          <w:szCs w:val="36"/>
        </w:rPr>
        <w:t>Actions</w:t>
      </w:r>
      <w:r w:rsidR="00582173" w:rsidRPr="0052642D">
        <w:rPr>
          <w:sz w:val="36"/>
          <w:szCs w:val="36"/>
        </w:rPr>
        <w:t xml:space="preserve"> </w:t>
      </w:r>
      <w:r w:rsidRPr="0052642D">
        <w:rPr>
          <w:sz w:val="36"/>
          <w:szCs w:val="36"/>
        </w:rPr>
        <w:t xml:space="preserve">You </w:t>
      </w:r>
      <w:r w:rsidR="00E1359E" w:rsidRPr="0052642D">
        <w:rPr>
          <w:sz w:val="36"/>
          <w:szCs w:val="36"/>
        </w:rPr>
        <w:t xml:space="preserve">Can </w:t>
      </w:r>
      <w:r w:rsidR="00582173" w:rsidRPr="0052642D">
        <w:rPr>
          <w:sz w:val="36"/>
          <w:szCs w:val="36"/>
        </w:rPr>
        <w:t xml:space="preserve">Take </w:t>
      </w:r>
      <w:r w:rsidR="00E1359E" w:rsidRPr="0052642D">
        <w:rPr>
          <w:sz w:val="36"/>
          <w:szCs w:val="36"/>
        </w:rPr>
        <w:t xml:space="preserve">for </w:t>
      </w:r>
      <w:r w:rsidRPr="0052642D">
        <w:rPr>
          <w:sz w:val="36"/>
          <w:szCs w:val="36"/>
        </w:rPr>
        <w:t>Cleaner Air</w:t>
      </w:r>
    </w:p>
    <w:p w:rsidR="00357496" w:rsidRDefault="00357496" w:rsidP="00357496">
      <w:pPr>
        <w:spacing w:after="0"/>
        <w:rPr>
          <w:sz w:val="24"/>
          <w:szCs w:val="24"/>
        </w:rPr>
      </w:pPr>
    </w:p>
    <w:p w:rsidR="00CF4DB9" w:rsidRDefault="00CF4DB9" w:rsidP="00357496">
      <w:pPr>
        <w:spacing w:after="0"/>
        <w:rPr>
          <w:sz w:val="24"/>
          <w:szCs w:val="24"/>
        </w:rPr>
      </w:pPr>
    </w:p>
    <w:p w:rsidR="00CF4DB9" w:rsidRDefault="00DA02C9" w:rsidP="00357496">
      <w:pPr>
        <w:spacing w:after="0"/>
        <w:rPr>
          <w:sz w:val="24"/>
          <w:szCs w:val="24"/>
        </w:rPr>
      </w:pPr>
      <w:r w:rsidRPr="00BF46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259A6" wp14:editId="6EC5FFEE">
                <wp:simplePos x="0" y="0"/>
                <wp:positionH relativeFrom="column">
                  <wp:posOffset>1171575</wp:posOffset>
                </wp:positionH>
                <wp:positionV relativeFrom="paragraph">
                  <wp:posOffset>36830</wp:posOffset>
                </wp:positionV>
                <wp:extent cx="800100" cy="694055"/>
                <wp:effectExtent l="95250" t="76200" r="114300" b="86995"/>
                <wp:wrapNone/>
                <wp:docPr id="30" name="5-Point Sta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9405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5-Point Star 29" o:spid="_x0000_s1026" style="position:absolute;margin-left:92.25pt;margin-top:2.9pt;width:63pt;height:5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100,69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6QQCAIAAIAEAAAOAAAAZHJzL2Uyb0RvYy54bWysVE2P0zAQvSPxHyzft0kLWXarpnvY1XJB&#10;sKLwA1zHbiz5S2PTtP+esZ2kFFYcED24djzz5r2XmWweTkaTo4CgnG3pclFTIix3nbKHln7/9nxz&#10;R0mIzHZMOytaehaBPmzfvtkMfi1Wrne6E0AQxIb14Fvax+jXVRV4LwwLC+eFxUvpwLCIRzhUHbAB&#10;0Y2uVnV9Ww0OOg+OixDw6VO5pNuML6Xg8YuUQUSiW4rcYl4hr/u0VtsNWx+A+V7xkQb7BxaGKYtF&#10;Z6gnFhn5AeoPKKM4uOBkXHBnKiel4iJrQDXL+jc1u555kbWgOcHPNoX/B8s/H1+AqK6l79Aeywy+&#10;o+bmxSkbyS4yIKv75NHgwxpDd/4FxlPAbRJ8kmDSP0ohp+zrefZVnCLh+PCuRm0Iz/Hq9v593TQJ&#10;s7okewjxo3CGpE1LsWGgyXay46cQS+wUk4oFp1X3rLTOh9Qr4lEDOTJ8y/vDckS/itKWDCjtw7Kp&#10;M/LVZW63CwTjXNj4CgxS1haZJzuKAXkXz1okJtp+FRLNRMmrUuSa2oSbWfesE4VxU+Nv4jxlZH8y&#10;YIqWqHXGXv4Nu5g1xqdUkadgTh7VT2UKg4lYSZ4zcmVn45xslHXwWnU9uyVL/GRSsSa5tHfdGVsN&#10;on50ZRiZ5b3DWeQRsvoUhW2elY8jmebo13OGvXw4tj8BAAD//wMAUEsDBBQABgAIAAAAIQB/9PUZ&#10;3gAAAAkBAAAPAAAAZHJzL2Rvd25yZXYueG1sTI9LT4NAFIX3Jv6HyTVxZwe0WIIMjTHx1biwtNXt&#10;lLkCkbmDzLTgv/e60uWXc3Ie+XKynTji4FtHCuJZBAKpcqalWsF2c3+RgvBBk9GdI1TwjR6WxelJ&#10;rjPjRlrjsQy14BDymVbQhNBnUvqqQav9zPVIrH24werAONTSDHrkcNvJyyi6lla3xA2N7vGuweqz&#10;PFgFX+vHh93qeVOO77vXxVtqnqh6mSt1fjbd3oAIOIU/M/zO5+lQ8Ka9O5DxomNO5wlbFST8gPWr&#10;OGLesxAnMcgil/8fFD8AAAD//wMAUEsBAi0AFAAGAAgAAAAhALaDOJL+AAAA4QEAABMAAAAAAAAA&#10;AAAAAAAAAAAAAFtDb250ZW50X1R5cGVzXS54bWxQSwECLQAUAAYACAAAACEAOP0h/9YAAACUAQAA&#10;CwAAAAAAAAAAAAAAAAAvAQAAX3JlbHMvLnJlbHNQSwECLQAUAAYACAAAACEA9m+kEAgCAACABAAA&#10;DgAAAAAAAAAAAAAAAAAuAgAAZHJzL2Uyb0RvYy54bWxQSwECLQAUAAYACAAAACEAf/T1Gd4AAAAJ&#10;AQAADwAAAAAAAAAAAAAAAABiBAAAZHJzL2Rvd25yZXYueG1sUEsFBgAAAAAEAAQA8wAAAG0FAAAA&#10;AA==&#10;" path="m1,265105r305612,2l400050,r94437,265107l800099,265105,552853,428948r94441,265105l400050,530207,152806,694053,247247,428948,1,265105xe" fillcolor="white [3212]" strokecolor="#4f81bd [3204]" strokeweight="4.5pt">
                <v:path arrowok="t" o:connecttype="custom" o:connectlocs="1,265105;305613,265107;400050,0;494487,265107;800099,265105;552853,428948;647294,694053;400050,530207;152806,694053;247247,428948;1,265105" o:connectangles="0,0,0,0,0,0,0,0,0,0,0"/>
              </v:shape>
            </w:pict>
          </mc:Fallback>
        </mc:AlternateContent>
      </w:r>
    </w:p>
    <w:p w:rsidR="00CF4DB9" w:rsidRDefault="00CF4DB9" w:rsidP="00357496">
      <w:pPr>
        <w:spacing w:after="0"/>
        <w:rPr>
          <w:sz w:val="24"/>
          <w:szCs w:val="24"/>
        </w:rPr>
      </w:pPr>
    </w:p>
    <w:p w:rsidR="00FA2F3E" w:rsidRDefault="00FA2F3E" w:rsidP="00115940">
      <w:pPr>
        <w:spacing w:after="0"/>
        <w:rPr>
          <w:b/>
          <w:sz w:val="24"/>
          <w:szCs w:val="24"/>
        </w:rPr>
      </w:pPr>
    </w:p>
    <w:p w:rsidR="00DA02C9" w:rsidRDefault="00DA02C9" w:rsidP="00115940">
      <w:pPr>
        <w:spacing w:after="0"/>
        <w:rPr>
          <w:rFonts w:ascii="Plantagenet Cherokee" w:hAnsi="Plantagenet Cherokee"/>
          <w:b/>
          <w:sz w:val="24"/>
          <w:szCs w:val="24"/>
        </w:rPr>
      </w:pPr>
    </w:p>
    <w:p w:rsidR="00DA02C9" w:rsidRDefault="00DA02C9" w:rsidP="00115940">
      <w:pPr>
        <w:spacing w:after="0"/>
        <w:rPr>
          <w:rFonts w:ascii="Plantagenet Cherokee" w:hAnsi="Plantagenet Cherokee"/>
          <w:b/>
        </w:rPr>
      </w:pPr>
    </w:p>
    <w:p w:rsidR="002863D5" w:rsidRPr="0052642D" w:rsidRDefault="00357496" w:rsidP="00115940">
      <w:pPr>
        <w:spacing w:after="0"/>
        <w:rPr>
          <w:sz w:val="24"/>
          <w:szCs w:val="24"/>
        </w:rPr>
      </w:pPr>
      <w:r w:rsidRPr="0052642D">
        <w:rPr>
          <w:b/>
          <w:sz w:val="24"/>
          <w:szCs w:val="24"/>
        </w:rPr>
        <w:lastRenderedPageBreak/>
        <w:t>Do your share.</w:t>
      </w:r>
      <w:r w:rsidRPr="0052642D">
        <w:rPr>
          <w:sz w:val="24"/>
          <w:szCs w:val="24"/>
        </w:rPr>
        <w:t xml:space="preserve">  In Central Texas our</w:t>
      </w:r>
      <w:r w:rsidR="002863D5" w:rsidRPr="0052642D">
        <w:rPr>
          <w:sz w:val="24"/>
          <w:szCs w:val="24"/>
        </w:rPr>
        <w:t xml:space="preserve"> principle</w:t>
      </w:r>
      <w:r w:rsidRPr="0052642D">
        <w:rPr>
          <w:sz w:val="24"/>
          <w:szCs w:val="24"/>
        </w:rPr>
        <w:t xml:space="preserve"> air quality problem is the formation of ozone</w:t>
      </w:r>
      <w:r w:rsidR="00F65D66" w:rsidRPr="0052642D">
        <w:rPr>
          <w:sz w:val="24"/>
          <w:szCs w:val="24"/>
        </w:rPr>
        <w:t>.</w:t>
      </w:r>
      <w:r w:rsidRPr="0052642D">
        <w:rPr>
          <w:sz w:val="24"/>
          <w:szCs w:val="24"/>
        </w:rPr>
        <w:t xml:space="preserve">  It irritates our lungs and eyes, gives us headaches, and can even damage plants and crops.  Ozone</w:t>
      </w:r>
      <w:r w:rsidR="00BF46D1" w:rsidRPr="0052642D">
        <w:rPr>
          <w:sz w:val="24"/>
          <w:szCs w:val="24"/>
        </w:rPr>
        <w:t xml:space="preserve"> is not</w:t>
      </w:r>
      <w:r w:rsidR="00F65D66" w:rsidRPr="0052642D">
        <w:rPr>
          <w:sz w:val="24"/>
          <w:szCs w:val="24"/>
        </w:rPr>
        <w:t xml:space="preserve"> direct</w:t>
      </w:r>
      <w:r w:rsidR="002863D5" w:rsidRPr="0052642D">
        <w:rPr>
          <w:sz w:val="24"/>
          <w:szCs w:val="24"/>
        </w:rPr>
        <w:t>ly</w:t>
      </w:r>
      <w:r w:rsidR="00F65D66" w:rsidRPr="0052642D">
        <w:rPr>
          <w:sz w:val="24"/>
          <w:szCs w:val="24"/>
        </w:rPr>
        <w:t xml:space="preserve"> emi</w:t>
      </w:r>
      <w:r w:rsidR="002863D5" w:rsidRPr="0052642D">
        <w:rPr>
          <w:sz w:val="24"/>
          <w:szCs w:val="24"/>
        </w:rPr>
        <w:t>tted</w:t>
      </w:r>
      <w:r w:rsidR="00BE19C4" w:rsidRPr="0052642D">
        <w:rPr>
          <w:sz w:val="24"/>
          <w:szCs w:val="24"/>
        </w:rPr>
        <w:t>,</w:t>
      </w:r>
      <w:r w:rsidR="00F65D66" w:rsidRPr="0052642D">
        <w:rPr>
          <w:sz w:val="24"/>
          <w:szCs w:val="24"/>
        </w:rPr>
        <w:t xml:space="preserve"> it is formed from a photochemical reaction </w:t>
      </w:r>
      <w:r w:rsidR="00BE19C4" w:rsidRPr="0052642D">
        <w:rPr>
          <w:sz w:val="24"/>
          <w:szCs w:val="24"/>
        </w:rPr>
        <w:t>when nitrogen oxides (NO</w:t>
      </w:r>
      <w:r w:rsidR="00BE19C4" w:rsidRPr="0052642D">
        <w:rPr>
          <w:sz w:val="24"/>
          <w:szCs w:val="24"/>
          <w:vertAlign w:val="subscript"/>
        </w:rPr>
        <w:t>x</w:t>
      </w:r>
      <w:r w:rsidR="00BE19C4" w:rsidRPr="0052642D">
        <w:rPr>
          <w:sz w:val="24"/>
          <w:szCs w:val="24"/>
        </w:rPr>
        <w:t>) and volatile organic compounds (VOC</w:t>
      </w:r>
      <w:r w:rsidR="00BF46D1" w:rsidRPr="0052642D">
        <w:rPr>
          <w:sz w:val="24"/>
          <w:szCs w:val="24"/>
        </w:rPr>
        <w:t>s</w:t>
      </w:r>
      <w:r w:rsidR="00BE19C4" w:rsidRPr="0052642D">
        <w:rPr>
          <w:sz w:val="24"/>
          <w:szCs w:val="24"/>
        </w:rPr>
        <w:t>)</w:t>
      </w:r>
      <w:r w:rsidR="00155339" w:rsidRPr="0052642D">
        <w:rPr>
          <w:sz w:val="24"/>
          <w:szCs w:val="24"/>
        </w:rPr>
        <w:t xml:space="preserve"> combine and “cook” in the sun. </w:t>
      </w:r>
      <w:r w:rsidR="002863D5" w:rsidRPr="0052642D">
        <w:rPr>
          <w:sz w:val="24"/>
          <w:szCs w:val="24"/>
        </w:rPr>
        <w:t xml:space="preserve"> Man-made sources of NO</w:t>
      </w:r>
      <w:r w:rsidR="002863D5" w:rsidRPr="0052642D">
        <w:rPr>
          <w:sz w:val="24"/>
          <w:szCs w:val="24"/>
          <w:vertAlign w:val="subscript"/>
        </w:rPr>
        <w:t>x</w:t>
      </w:r>
      <w:r w:rsidR="002863D5" w:rsidRPr="0052642D">
        <w:rPr>
          <w:sz w:val="24"/>
          <w:szCs w:val="24"/>
        </w:rPr>
        <w:t xml:space="preserve"> include internal combustion engines, electric generation units, and industrial facilities.  VOC emissions come from many everyday activities such as painting, </w:t>
      </w:r>
      <w:r w:rsidR="000E68E4" w:rsidRPr="0052642D">
        <w:rPr>
          <w:sz w:val="24"/>
          <w:szCs w:val="24"/>
        </w:rPr>
        <w:t xml:space="preserve">dry cleaning </w:t>
      </w:r>
      <w:r w:rsidR="002863D5" w:rsidRPr="0052642D">
        <w:rPr>
          <w:sz w:val="24"/>
          <w:szCs w:val="24"/>
        </w:rPr>
        <w:t>and pumping gas.</w:t>
      </w:r>
    </w:p>
    <w:p w:rsidR="002863D5" w:rsidRPr="0052642D" w:rsidRDefault="002863D5" w:rsidP="00115940">
      <w:pPr>
        <w:spacing w:after="0"/>
        <w:rPr>
          <w:sz w:val="24"/>
          <w:szCs w:val="24"/>
        </w:rPr>
      </w:pPr>
    </w:p>
    <w:p w:rsidR="002863D5" w:rsidRPr="0052642D" w:rsidRDefault="00155339" w:rsidP="00115940">
      <w:pPr>
        <w:spacing w:after="0"/>
        <w:rPr>
          <w:sz w:val="24"/>
          <w:szCs w:val="24"/>
        </w:rPr>
      </w:pPr>
      <w:r w:rsidRPr="0052642D">
        <w:rPr>
          <w:sz w:val="24"/>
          <w:szCs w:val="24"/>
        </w:rPr>
        <w:t xml:space="preserve">Some ozone exists at all times, but it can reach unhealthy levels under certain conditions (hot, sunny days with little wind).  </w:t>
      </w:r>
      <w:r w:rsidR="002863D5" w:rsidRPr="0052642D">
        <w:rPr>
          <w:sz w:val="24"/>
          <w:szCs w:val="24"/>
        </w:rPr>
        <w:t xml:space="preserve">These days are often predictable and warnings are sent out, so </w:t>
      </w:r>
      <w:r w:rsidR="00E74567" w:rsidRPr="0052642D">
        <w:rPr>
          <w:sz w:val="24"/>
          <w:szCs w:val="24"/>
        </w:rPr>
        <w:t>B</w:t>
      </w:r>
      <w:r w:rsidR="002863D5" w:rsidRPr="0052642D">
        <w:rPr>
          <w:sz w:val="24"/>
          <w:szCs w:val="24"/>
        </w:rPr>
        <w:t xml:space="preserve">e </w:t>
      </w:r>
      <w:r w:rsidR="00E74567" w:rsidRPr="0052642D">
        <w:rPr>
          <w:sz w:val="24"/>
          <w:szCs w:val="24"/>
        </w:rPr>
        <w:t>A</w:t>
      </w:r>
      <w:r w:rsidR="002863D5" w:rsidRPr="0052642D">
        <w:rPr>
          <w:sz w:val="24"/>
          <w:szCs w:val="24"/>
        </w:rPr>
        <w:t xml:space="preserve">ir </w:t>
      </w:r>
      <w:r w:rsidR="00E74567" w:rsidRPr="0052642D">
        <w:rPr>
          <w:sz w:val="24"/>
          <w:szCs w:val="24"/>
        </w:rPr>
        <w:t>A</w:t>
      </w:r>
      <w:r w:rsidR="002863D5" w:rsidRPr="0052642D">
        <w:rPr>
          <w:sz w:val="24"/>
          <w:szCs w:val="24"/>
        </w:rPr>
        <w:t>ware and sign up to get the</w:t>
      </w:r>
      <w:r w:rsidR="00E74567" w:rsidRPr="0052642D">
        <w:rPr>
          <w:sz w:val="24"/>
          <w:szCs w:val="24"/>
        </w:rPr>
        <w:t xml:space="preserve"> warnings. T</w:t>
      </w:r>
      <w:r w:rsidR="002863D5" w:rsidRPr="0052642D">
        <w:rPr>
          <w:sz w:val="24"/>
          <w:szCs w:val="24"/>
        </w:rPr>
        <w:t xml:space="preserve">hen Do </w:t>
      </w:r>
      <w:r w:rsidR="002863D5" w:rsidRPr="0052642D">
        <w:rPr>
          <w:i/>
          <w:sz w:val="24"/>
          <w:szCs w:val="24"/>
        </w:rPr>
        <w:t>Something</w:t>
      </w:r>
      <w:r w:rsidR="002863D5" w:rsidRPr="0052642D">
        <w:rPr>
          <w:sz w:val="24"/>
          <w:szCs w:val="24"/>
        </w:rPr>
        <w:t xml:space="preserve"> special to reduce the emissions you cause on those days</w:t>
      </w:r>
      <w:r w:rsidR="000E68E4" w:rsidRPr="0052642D">
        <w:rPr>
          <w:sz w:val="24"/>
          <w:szCs w:val="24"/>
        </w:rPr>
        <w:t>, and every day!</w:t>
      </w:r>
    </w:p>
    <w:p w:rsidR="007957CE" w:rsidRPr="0052642D" w:rsidRDefault="007957CE" w:rsidP="00357496">
      <w:pPr>
        <w:spacing w:after="0"/>
        <w:rPr>
          <w:sz w:val="24"/>
          <w:szCs w:val="24"/>
        </w:rPr>
      </w:pPr>
    </w:p>
    <w:p w:rsidR="00FA2F3E" w:rsidRPr="0052642D" w:rsidRDefault="00FA2F3E" w:rsidP="00FA2F3E">
      <w:pPr>
        <w:spacing w:after="0"/>
        <w:rPr>
          <w:sz w:val="24"/>
          <w:szCs w:val="24"/>
        </w:rPr>
      </w:pPr>
      <w:r w:rsidRPr="0052642D">
        <w:rPr>
          <w:sz w:val="24"/>
          <w:szCs w:val="24"/>
        </w:rPr>
        <w:t xml:space="preserve">This guide offers 50 actions for reducing air pollution in our daily lives.  Many of the solutions to air pollution can be put into two main </w:t>
      </w:r>
      <w:r w:rsidR="00957974" w:rsidRPr="0052642D">
        <w:rPr>
          <w:sz w:val="24"/>
          <w:szCs w:val="24"/>
        </w:rPr>
        <w:t>categories:</w:t>
      </w:r>
    </w:p>
    <w:p w:rsidR="00FA2F3E" w:rsidRPr="0052642D" w:rsidRDefault="00FA2F3E" w:rsidP="00FA2F3E">
      <w:pPr>
        <w:spacing w:after="0"/>
        <w:rPr>
          <w:sz w:val="24"/>
          <w:szCs w:val="24"/>
        </w:rPr>
      </w:pPr>
    </w:p>
    <w:p w:rsidR="00FA2F3E" w:rsidRPr="0052642D" w:rsidRDefault="00FA2F3E" w:rsidP="00FA2F3E">
      <w:pPr>
        <w:spacing w:after="0"/>
        <w:rPr>
          <w:sz w:val="24"/>
          <w:szCs w:val="24"/>
        </w:rPr>
      </w:pPr>
      <w:r w:rsidRPr="0052642D">
        <w:rPr>
          <w:b/>
          <w:sz w:val="24"/>
          <w:szCs w:val="24"/>
        </w:rPr>
        <w:t>Drive less</w:t>
      </w:r>
      <w:r w:rsidRPr="0052642D">
        <w:rPr>
          <w:sz w:val="24"/>
          <w:szCs w:val="24"/>
        </w:rPr>
        <w:t>. On-road vehicles account for as much as 1/2 of the air pollution created in Central Texas</w:t>
      </w:r>
    </w:p>
    <w:p w:rsidR="002852A8" w:rsidRPr="0052642D" w:rsidRDefault="002852A8" w:rsidP="00357496">
      <w:pPr>
        <w:spacing w:after="0"/>
        <w:rPr>
          <w:sz w:val="24"/>
          <w:szCs w:val="24"/>
        </w:rPr>
      </w:pPr>
    </w:p>
    <w:p w:rsidR="00FA2F3E" w:rsidRDefault="00FA2F3E" w:rsidP="00FA2F3E">
      <w:pPr>
        <w:spacing w:after="0"/>
        <w:rPr>
          <w:sz w:val="24"/>
          <w:szCs w:val="24"/>
        </w:rPr>
      </w:pPr>
      <w:r w:rsidRPr="0052642D">
        <w:rPr>
          <w:b/>
          <w:sz w:val="24"/>
          <w:szCs w:val="24"/>
        </w:rPr>
        <w:t>Conserve Resources</w:t>
      </w:r>
      <w:r w:rsidRPr="0052642D">
        <w:rPr>
          <w:sz w:val="24"/>
          <w:szCs w:val="24"/>
        </w:rPr>
        <w:t>. The production of electricity, used for air conditioning and delivering potable water, is a significant contributor of the locally created air pollution.  Buy Energy Star and WaterSense appliances.</w:t>
      </w:r>
    </w:p>
    <w:p w:rsidR="0052642D" w:rsidRDefault="0052642D" w:rsidP="00FA2F3E">
      <w:pPr>
        <w:spacing w:after="0"/>
        <w:rPr>
          <w:sz w:val="24"/>
          <w:szCs w:val="24"/>
        </w:rPr>
      </w:pPr>
    </w:p>
    <w:p w:rsidR="0052642D" w:rsidRDefault="0052642D" w:rsidP="00FA2F3E">
      <w:pPr>
        <w:spacing w:after="0"/>
        <w:rPr>
          <w:sz w:val="24"/>
          <w:szCs w:val="24"/>
        </w:rPr>
      </w:pPr>
    </w:p>
    <w:p w:rsidR="0052642D" w:rsidRDefault="0052642D" w:rsidP="00FA2F3E">
      <w:pPr>
        <w:spacing w:after="0"/>
        <w:rPr>
          <w:sz w:val="24"/>
          <w:szCs w:val="24"/>
        </w:rPr>
      </w:pPr>
    </w:p>
    <w:p w:rsidR="0052642D" w:rsidRDefault="0052642D" w:rsidP="00FA2F3E">
      <w:pPr>
        <w:spacing w:after="0"/>
        <w:rPr>
          <w:sz w:val="24"/>
          <w:szCs w:val="24"/>
        </w:rPr>
      </w:pPr>
    </w:p>
    <w:p w:rsidR="004A5439" w:rsidRDefault="004A5439" w:rsidP="00FA2F3E">
      <w:pPr>
        <w:spacing w:after="0"/>
        <w:rPr>
          <w:sz w:val="24"/>
          <w:szCs w:val="24"/>
        </w:rPr>
      </w:pPr>
    </w:p>
    <w:p w:rsidR="004A5439" w:rsidRDefault="004A5439" w:rsidP="00FA2F3E">
      <w:pPr>
        <w:spacing w:after="0"/>
        <w:rPr>
          <w:sz w:val="24"/>
          <w:szCs w:val="24"/>
        </w:rPr>
      </w:pPr>
    </w:p>
    <w:p w:rsidR="0052642D" w:rsidRDefault="0052642D" w:rsidP="004A5439">
      <w:pPr>
        <w:pStyle w:val="Footer"/>
        <w:jc w:val="center"/>
        <w:rPr>
          <w:u w:val="single"/>
        </w:rPr>
      </w:pPr>
      <w:r w:rsidRPr="0052642D">
        <w:t xml:space="preserve">Central Texas Clean Air Coalition       </w:t>
      </w:r>
      <w:r w:rsidRPr="0052642D">
        <w:rPr>
          <w:u w:val="single"/>
        </w:rPr>
        <w:t>AirCentralTexas.org</w:t>
      </w:r>
    </w:p>
    <w:p w:rsidR="00D7379B" w:rsidRPr="00E1359E" w:rsidRDefault="00D7379B" w:rsidP="0052642D">
      <w:pPr>
        <w:spacing w:after="0"/>
        <w:jc w:val="center"/>
        <w:rPr>
          <w:sz w:val="48"/>
          <w:szCs w:val="48"/>
        </w:rPr>
      </w:pPr>
      <w:r w:rsidRPr="00E1359E">
        <w:rPr>
          <w:sz w:val="48"/>
          <w:szCs w:val="48"/>
        </w:rPr>
        <w:lastRenderedPageBreak/>
        <w:t>Be Air Aware</w:t>
      </w:r>
    </w:p>
    <w:p w:rsidR="00AF2703" w:rsidRDefault="00AF2703" w:rsidP="00DA02C9">
      <w:pPr>
        <w:spacing w:after="0"/>
        <w:jc w:val="center"/>
        <w:rPr>
          <w:b/>
          <w:sz w:val="32"/>
          <w:szCs w:val="32"/>
        </w:rPr>
      </w:pPr>
      <w:r w:rsidRPr="00E1359E">
        <w:rPr>
          <w:sz w:val="32"/>
          <w:szCs w:val="32"/>
        </w:rPr>
        <w:t xml:space="preserve">Do </w:t>
      </w:r>
      <w:r w:rsidR="007957CE" w:rsidRPr="00E1359E">
        <w:rPr>
          <w:i/>
          <w:sz w:val="32"/>
          <w:szCs w:val="32"/>
        </w:rPr>
        <w:t>Something</w:t>
      </w:r>
      <w:r w:rsidR="00F633EA">
        <w:rPr>
          <w:i/>
          <w:sz w:val="32"/>
          <w:szCs w:val="32"/>
        </w:rPr>
        <w:t>!</w:t>
      </w:r>
      <w:r w:rsidRPr="00E1359E">
        <w:rPr>
          <w:sz w:val="32"/>
          <w:szCs w:val="32"/>
        </w:rPr>
        <w:t xml:space="preserve"> …</w:t>
      </w:r>
      <w:r w:rsidR="00115940">
        <w:rPr>
          <w:sz w:val="32"/>
          <w:szCs w:val="32"/>
        </w:rPr>
        <w:t xml:space="preserve"> </w:t>
      </w:r>
      <w:r w:rsidRPr="00E1359E">
        <w:rPr>
          <w:b/>
          <w:sz w:val="32"/>
          <w:szCs w:val="32"/>
        </w:rPr>
        <w:t>in your car.</w:t>
      </w:r>
    </w:p>
    <w:p w:rsidR="00115940" w:rsidRDefault="00115940" w:rsidP="00357496">
      <w:pPr>
        <w:spacing w:after="0"/>
        <w:rPr>
          <w:sz w:val="32"/>
          <w:szCs w:val="32"/>
        </w:rPr>
      </w:pPr>
    </w:p>
    <w:p w:rsidR="00F633EA" w:rsidRPr="002852A8" w:rsidRDefault="00DA02C9" w:rsidP="00F633E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Drive L</w:t>
      </w:r>
      <w:r w:rsidR="00F633EA" w:rsidRPr="00F633EA">
        <w:rPr>
          <w:b/>
          <w:sz w:val="24"/>
          <w:szCs w:val="24"/>
        </w:rPr>
        <w:t>ess</w:t>
      </w:r>
      <w:r>
        <w:rPr>
          <w:sz w:val="24"/>
          <w:szCs w:val="24"/>
        </w:rPr>
        <w:t>.  On-</w:t>
      </w:r>
      <w:r w:rsidR="00F633EA" w:rsidRPr="002852A8">
        <w:rPr>
          <w:sz w:val="24"/>
          <w:szCs w:val="24"/>
        </w:rPr>
        <w:t xml:space="preserve">road vehicles account for </w:t>
      </w:r>
      <w:r w:rsidR="00F633EA">
        <w:rPr>
          <w:sz w:val="24"/>
          <w:szCs w:val="24"/>
        </w:rPr>
        <w:t>almos</w:t>
      </w:r>
      <w:r>
        <w:rPr>
          <w:sz w:val="24"/>
          <w:szCs w:val="24"/>
        </w:rPr>
        <w:t xml:space="preserve">t half </w:t>
      </w:r>
      <w:r w:rsidR="00F633EA" w:rsidRPr="002852A8">
        <w:rPr>
          <w:sz w:val="24"/>
          <w:szCs w:val="24"/>
        </w:rPr>
        <w:t xml:space="preserve">of the air pollution in Central Texas.  </w:t>
      </w:r>
    </w:p>
    <w:p w:rsidR="003871EC" w:rsidRPr="003871EC" w:rsidRDefault="003871EC" w:rsidP="00AF270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871EC">
        <w:rPr>
          <w:b/>
          <w:sz w:val="24"/>
          <w:szCs w:val="24"/>
        </w:rPr>
        <w:t>Drive Light.</w:t>
      </w:r>
      <w:r>
        <w:rPr>
          <w:sz w:val="24"/>
          <w:szCs w:val="24"/>
        </w:rPr>
        <w:t xml:space="preserve">  Remove unneeded heavy objects from you vehicle</w:t>
      </w:r>
    </w:p>
    <w:p w:rsidR="0064199A" w:rsidRPr="002852A8" w:rsidRDefault="00AF2703" w:rsidP="00AF270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33EA">
        <w:rPr>
          <w:b/>
          <w:sz w:val="24"/>
          <w:szCs w:val="24"/>
        </w:rPr>
        <w:t>Check your tires</w:t>
      </w:r>
      <w:r w:rsidRPr="002852A8">
        <w:rPr>
          <w:sz w:val="24"/>
          <w:szCs w:val="24"/>
        </w:rPr>
        <w:t xml:space="preserve">.  Low tire pressure increases road </w:t>
      </w:r>
      <w:r w:rsidR="0064199A" w:rsidRPr="002852A8">
        <w:rPr>
          <w:sz w:val="24"/>
          <w:szCs w:val="24"/>
        </w:rPr>
        <w:t>friction and can waste up to 5% of a tank of gas.</w:t>
      </w:r>
    </w:p>
    <w:p w:rsidR="00357496" w:rsidRPr="001F5135" w:rsidRDefault="0064199A" w:rsidP="00AF270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33EA">
        <w:rPr>
          <w:b/>
          <w:sz w:val="24"/>
          <w:szCs w:val="24"/>
        </w:rPr>
        <w:t>Get a tune up</w:t>
      </w:r>
      <w:r w:rsidRPr="001F5135">
        <w:rPr>
          <w:sz w:val="24"/>
          <w:szCs w:val="24"/>
        </w:rPr>
        <w:t xml:space="preserve">.  Perform all maintenance according to the manufacturer’s schedule.  A poorly tuned engine wastes 10-20% of the fuel it uses.  </w:t>
      </w:r>
    </w:p>
    <w:p w:rsidR="0064199A" w:rsidRPr="003871EC" w:rsidRDefault="0064199A" w:rsidP="00AF270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871EC">
        <w:rPr>
          <w:b/>
          <w:sz w:val="24"/>
          <w:szCs w:val="24"/>
        </w:rPr>
        <w:t xml:space="preserve">Change your </w:t>
      </w:r>
      <w:r w:rsidR="003871EC" w:rsidRPr="003871EC">
        <w:rPr>
          <w:b/>
          <w:sz w:val="24"/>
          <w:szCs w:val="24"/>
        </w:rPr>
        <w:t>o</w:t>
      </w:r>
      <w:r w:rsidRPr="003871EC">
        <w:rPr>
          <w:b/>
          <w:sz w:val="24"/>
          <w:szCs w:val="24"/>
        </w:rPr>
        <w:t>il</w:t>
      </w:r>
      <w:r w:rsidR="003871EC" w:rsidRPr="003871EC">
        <w:rPr>
          <w:b/>
          <w:sz w:val="24"/>
          <w:szCs w:val="24"/>
        </w:rPr>
        <w:t xml:space="preserve"> and air filters</w:t>
      </w:r>
      <w:r w:rsidRPr="003871EC">
        <w:rPr>
          <w:sz w:val="24"/>
          <w:szCs w:val="24"/>
        </w:rPr>
        <w:t xml:space="preserve">.  </w:t>
      </w:r>
      <w:r w:rsidR="003871EC">
        <w:rPr>
          <w:sz w:val="24"/>
          <w:szCs w:val="24"/>
        </w:rPr>
        <w:t xml:space="preserve">Dirty oil and clogged filters </w:t>
      </w:r>
      <w:r w:rsidRPr="003871EC">
        <w:rPr>
          <w:sz w:val="24"/>
          <w:szCs w:val="24"/>
        </w:rPr>
        <w:t xml:space="preserve">can cause a 10% increase in fuel consumption.  </w:t>
      </w:r>
    </w:p>
    <w:p w:rsidR="002A5872" w:rsidRPr="002852A8" w:rsidRDefault="002A5872" w:rsidP="00AF270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33EA">
        <w:rPr>
          <w:b/>
          <w:sz w:val="24"/>
          <w:szCs w:val="24"/>
        </w:rPr>
        <w:t xml:space="preserve">Stop </w:t>
      </w:r>
      <w:r w:rsidR="00F633EA" w:rsidRPr="00F633EA">
        <w:rPr>
          <w:b/>
          <w:sz w:val="24"/>
          <w:szCs w:val="24"/>
        </w:rPr>
        <w:t>at the click</w:t>
      </w:r>
      <w:r w:rsidR="00F633EA">
        <w:rPr>
          <w:sz w:val="24"/>
          <w:szCs w:val="24"/>
        </w:rPr>
        <w:t>.  W</w:t>
      </w:r>
      <w:r w:rsidRPr="001F5135">
        <w:rPr>
          <w:sz w:val="24"/>
          <w:szCs w:val="24"/>
        </w:rPr>
        <w:t>hen the gas pump clicks</w:t>
      </w:r>
      <w:r w:rsidR="00F633EA">
        <w:rPr>
          <w:sz w:val="24"/>
          <w:szCs w:val="24"/>
        </w:rPr>
        <w:t xml:space="preserve"> your fuel tank is full</w:t>
      </w:r>
      <w:r w:rsidRPr="001F5135">
        <w:rPr>
          <w:sz w:val="24"/>
          <w:szCs w:val="24"/>
        </w:rPr>
        <w:t xml:space="preserve">.  </w:t>
      </w:r>
      <w:r w:rsidR="008077EC" w:rsidRPr="001F5135">
        <w:rPr>
          <w:sz w:val="24"/>
          <w:szCs w:val="24"/>
        </w:rPr>
        <w:t xml:space="preserve">Overfilling </w:t>
      </w:r>
      <w:r w:rsidR="00782CBA" w:rsidRPr="001F5135">
        <w:rPr>
          <w:sz w:val="24"/>
          <w:szCs w:val="24"/>
        </w:rPr>
        <w:t>releases fumes into</w:t>
      </w:r>
      <w:r w:rsidR="00782CBA" w:rsidRPr="002852A8">
        <w:rPr>
          <w:sz w:val="24"/>
          <w:szCs w:val="24"/>
        </w:rPr>
        <w:t xml:space="preserve"> the air</w:t>
      </w:r>
      <w:r w:rsidR="00E80E52">
        <w:rPr>
          <w:sz w:val="24"/>
          <w:szCs w:val="24"/>
        </w:rPr>
        <w:t>.</w:t>
      </w:r>
    </w:p>
    <w:p w:rsidR="00782CBA" w:rsidRPr="002852A8" w:rsidRDefault="00782CBA" w:rsidP="00AF270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33EA">
        <w:rPr>
          <w:b/>
          <w:sz w:val="24"/>
          <w:szCs w:val="24"/>
        </w:rPr>
        <w:t>Seal your tank</w:t>
      </w:r>
      <w:r w:rsidRPr="002852A8">
        <w:rPr>
          <w:sz w:val="24"/>
          <w:szCs w:val="24"/>
        </w:rPr>
        <w:t>.  Closing your gas tank tightly</w:t>
      </w:r>
      <w:r w:rsidR="00F935E3">
        <w:rPr>
          <w:sz w:val="24"/>
          <w:szCs w:val="24"/>
        </w:rPr>
        <w:t xml:space="preserve"> - till the cap clicks </w:t>
      </w:r>
      <w:r w:rsidR="00C75969">
        <w:rPr>
          <w:sz w:val="24"/>
          <w:szCs w:val="24"/>
        </w:rPr>
        <w:t xml:space="preserve">- </w:t>
      </w:r>
      <w:r w:rsidR="00C75969" w:rsidRPr="002852A8">
        <w:rPr>
          <w:sz w:val="24"/>
          <w:szCs w:val="24"/>
        </w:rPr>
        <w:t>prevents</w:t>
      </w:r>
      <w:r w:rsidRPr="002852A8">
        <w:rPr>
          <w:sz w:val="24"/>
          <w:szCs w:val="24"/>
        </w:rPr>
        <w:t xml:space="preserve"> gas from evaporating.</w:t>
      </w:r>
    </w:p>
    <w:p w:rsidR="00782CBA" w:rsidRPr="002852A8" w:rsidRDefault="00782CBA" w:rsidP="00AF270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33EA">
        <w:rPr>
          <w:b/>
          <w:sz w:val="24"/>
          <w:szCs w:val="24"/>
        </w:rPr>
        <w:t>Refuel after 6 p.m.</w:t>
      </w:r>
      <w:r w:rsidRPr="002852A8">
        <w:rPr>
          <w:sz w:val="24"/>
          <w:szCs w:val="24"/>
        </w:rPr>
        <w:t xml:space="preserve">  Fueling your tank in cooler temperatures means less formation of ozone.  </w:t>
      </w:r>
    </w:p>
    <w:p w:rsidR="00A40216" w:rsidRPr="002852A8" w:rsidRDefault="00A40216" w:rsidP="00AF270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33EA">
        <w:rPr>
          <w:b/>
          <w:sz w:val="24"/>
          <w:szCs w:val="24"/>
        </w:rPr>
        <w:t>Buy green, drive clean</w:t>
      </w:r>
      <w:r w:rsidRPr="002852A8">
        <w:rPr>
          <w:sz w:val="24"/>
          <w:szCs w:val="24"/>
        </w:rPr>
        <w:t>.  Purchasing a cleaner burning, more fuel-efficient car produces less air pollution and saves you money on gas.</w:t>
      </w:r>
    </w:p>
    <w:p w:rsidR="00A40216" w:rsidRPr="002852A8" w:rsidRDefault="00A40216" w:rsidP="00AF270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33EA">
        <w:rPr>
          <w:b/>
          <w:sz w:val="24"/>
          <w:szCs w:val="24"/>
        </w:rPr>
        <w:t>Combine errands</w:t>
      </w:r>
      <w:r w:rsidRPr="002852A8">
        <w:rPr>
          <w:sz w:val="24"/>
          <w:szCs w:val="24"/>
        </w:rPr>
        <w:t>.  Plan ahead to accomplish lots of errands in one trip.  You’ll reduce y</w:t>
      </w:r>
      <w:r w:rsidR="00016583" w:rsidRPr="002852A8">
        <w:rPr>
          <w:sz w:val="24"/>
          <w:szCs w:val="24"/>
        </w:rPr>
        <w:t>our car trips and save gas and time.</w:t>
      </w:r>
    </w:p>
    <w:p w:rsidR="004A5439" w:rsidRDefault="004A5439" w:rsidP="004A5439">
      <w:pPr>
        <w:spacing w:after="0"/>
        <w:ind w:left="360"/>
      </w:pPr>
    </w:p>
    <w:p w:rsidR="004A5439" w:rsidRDefault="004A5439" w:rsidP="004A5439">
      <w:pPr>
        <w:spacing w:after="0"/>
        <w:ind w:left="360"/>
      </w:pPr>
    </w:p>
    <w:p w:rsidR="004A5439" w:rsidRDefault="004A5439" w:rsidP="004A5439">
      <w:pPr>
        <w:spacing w:after="0"/>
        <w:ind w:left="360"/>
      </w:pPr>
    </w:p>
    <w:p w:rsidR="004A5439" w:rsidRDefault="004A5439" w:rsidP="004A5439">
      <w:pPr>
        <w:spacing w:after="0"/>
        <w:ind w:left="360"/>
      </w:pPr>
    </w:p>
    <w:p w:rsidR="004A5439" w:rsidRDefault="004A5439" w:rsidP="004A5439">
      <w:pPr>
        <w:spacing w:after="0"/>
        <w:rPr>
          <w:b/>
          <w:sz w:val="24"/>
          <w:szCs w:val="24"/>
        </w:rPr>
      </w:pPr>
      <w:r w:rsidRPr="0052642D">
        <w:t>Central Texas Clean A</w:t>
      </w:r>
      <w:r>
        <w:t xml:space="preserve">ir Coalition      </w:t>
      </w:r>
      <w:r w:rsidRPr="004A5439">
        <w:rPr>
          <w:u w:val="single"/>
        </w:rPr>
        <w:t>AirCentralTexas.org</w:t>
      </w:r>
      <w:r w:rsidRPr="004A5439">
        <w:rPr>
          <w:b/>
          <w:sz w:val="24"/>
          <w:szCs w:val="24"/>
        </w:rPr>
        <w:t xml:space="preserve"> </w:t>
      </w:r>
    </w:p>
    <w:p w:rsidR="004A5439" w:rsidRDefault="004A5439" w:rsidP="004A5439">
      <w:pPr>
        <w:spacing w:after="0"/>
        <w:ind w:left="360"/>
        <w:rPr>
          <w:b/>
          <w:sz w:val="24"/>
          <w:szCs w:val="24"/>
        </w:rPr>
      </w:pPr>
    </w:p>
    <w:p w:rsidR="004A5439" w:rsidRPr="004A5439" w:rsidRDefault="004A5439" w:rsidP="004A54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A5439">
        <w:rPr>
          <w:b/>
          <w:sz w:val="24"/>
          <w:szCs w:val="24"/>
        </w:rPr>
        <w:t>Track your gas mileage</w:t>
      </w:r>
      <w:r w:rsidRPr="004A5439">
        <w:rPr>
          <w:sz w:val="24"/>
          <w:szCs w:val="24"/>
        </w:rPr>
        <w:t>.  Sudden changes in your gas mileage can signal needed maintenance.  Fix engine problems early to save money and travel safely.</w:t>
      </w:r>
    </w:p>
    <w:p w:rsidR="00016583" w:rsidRPr="002852A8" w:rsidRDefault="00016583" w:rsidP="0001658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33EA">
        <w:rPr>
          <w:b/>
          <w:sz w:val="24"/>
          <w:szCs w:val="24"/>
        </w:rPr>
        <w:t>Take the bus</w:t>
      </w:r>
      <w:r w:rsidRPr="002852A8">
        <w:rPr>
          <w:sz w:val="24"/>
          <w:szCs w:val="24"/>
        </w:rPr>
        <w:t>.  Relax and let someone else drive.</w:t>
      </w:r>
    </w:p>
    <w:p w:rsidR="00016583" w:rsidRPr="002852A8" w:rsidRDefault="00C90FF3" w:rsidP="0001658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33EA">
        <w:rPr>
          <w:b/>
          <w:sz w:val="24"/>
          <w:szCs w:val="24"/>
        </w:rPr>
        <w:t>Carpool or vanpool</w:t>
      </w:r>
      <w:r w:rsidRPr="002852A8">
        <w:rPr>
          <w:sz w:val="24"/>
          <w:szCs w:val="24"/>
        </w:rPr>
        <w:t>.  Sharing rides can cut commuting costs in half or more.</w:t>
      </w:r>
    </w:p>
    <w:p w:rsidR="00C90FF3" w:rsidRPr="002852A8" w:rsidRDefault="00C90FF3" w:rsidP="0001658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33EA">
        <w:rPr>
          <w:b/>
          <w:sz w:val="24"/>
          <w:szCs w:val="24"/>
        </w:rPr>
        <w:t>Ride your bike</w:t>
      </w:r>
      <w:r w:rsidRPr="002852A8">
        <w:rPr>
          <w:sz w:val="24"/>
          <w:szCs w:val="24"/>
        </w:rPr>
        <w:t xml:space="preserve">.  </w:t>
      </w:r>
      <w:r w:rsidR="000E68E4">
        <w:rPr>
          <w:sz w:val="24"/>
          <w:szCs w:val="24"/>
        </w:rPr>
        <w:t>It is cheaper and cleaner than riding in a car.</w:t>
      </w:r>
    </w:p>
    <w:p w:rsidR="00C90FF3" w:rsidRPr="002852A8" w:rsidRDefault="00C90FF3" w:rsidP="0001658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33EA">
        <w:rPr>
          <w:b/>
          <w:sz w:val="24"/>
          <w:szCs w:val="24"/>
        </w:rPr>
        <w:t>Walk</w:t>
      </w:r>
      <w:r w:rsidRPr="002852A8">
        <w:rPr>
          <w:sz w:val="24"/>
          <w:szCs w:val="24"/>
        </w:rPr>
        <w:t>.  It’s free!</w:t>
      </w:r>
    </w:p>
    <w:p w:rsidR="00C90FF3" w:rsidRPr="002852A8" w:rsidRDefault="00C90FF3" w:rsidP="0001658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33EA">
        <w:rPr>
          <w:b/>
          <w:sz w:val="24"/>
          <w:szCs w:val="24"/>
        </w:rPr>
        <w:t>Avoid congestion</w:t>
      </w:r>
      <w:r w:rsidRPr="002852A8">
        <w:rPr>
          <w:sz w:val="24"/>
          <w:szCs w:val="24"/>
        </w:rPr>
        <w:t>.  Driving during off-peak times can make your commute smoother and faster.</w:t>
      </w:r>
    </w:p>
    <w:p w:rsidR="00C90FF3" w:rsidRPr="002852A8" w:rsidRDefault="00C90FF3" w:rsidP="0001658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33EA">
        <w:rPr>
          <w:b/>
          <w:sz w:val="24"/>
          <w:szCs w:val="24"/>
        </w:rPr>
        <w:t>Slow down</w:t>
      </w:r>
      <w:r w:rsidRPr="002852A8">
        <w:rPr>
          <w:sz w:val="24"/>
          <w:szCs w:val="24"/>
        </w:rPr>
        <w:t xml:space="preserve">.  At high speeds you burn more fuel for each mile you drive.  </w:t>
      </w:r>
    </w:p>
    <w:p w:rsidR="00C90FF3" w:rsidRPr="002852A8" w:rsidRDefault="00C90FF3" w:rsidP="0001658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33EA">
        <w:rPr>
          <w:b/>
          <w:sz w:val="24"/>
          <w:szCs w:val="24"/>
        </w:rPr>
        <w:t>Don’t idle your engine</w:t>
      </w:r>
      <w:r w:rsidRPr="002852A8">
        <w:rPr>
          <w:sz w:val="24"/>
          <w:szCs w:val="24"/>
        </w:rPr>
        <w:t>.  Idling wastes gas and produces unnecessary air pollutio</w:t>
      </w:r>
      <w:r w:rsidR="00DA02C9">
        <w:rPr>
          <w:sz w:val="24"/>
          <w:szCs w:val="24"/>
        </w:rPr>
        <w:t>n. This includes in the drive-thru.</w:t>
      </w:r>
      <w:r w:rsidRPr="002852A8">
        <w:rPr>
          <w:sz w:val="24"/>
          <w:szCs w:val="24"/>
        </w:rPr>
        <w:t xml:space="preserve"> </w:t>
      </w:r>
    </w:p>
    <w:p w:rsidR="00781804" w:rsidRPr="002852A8" w:rsidRDefault="00781804" w:rsidP="0001658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33EA">
        <w:rPr>
          <w:b/>
          <w:sz w:val="24"/>
          <w:szCs w:val="24"/>
        </w:rPr>
        <w:t>Bank by phone or internet</w:t>
      </w:r>
      <w:r w:rsidRPr="002852A8">
        <w:rPr>
          <w:sz w:val="24"/>
          <w:szCs w:val="24"/>
        </w:rPr>
        <w:t xml:space="preserve">.  </w:t>
      </w:r>
      <w:r w:rsidR="00F81E21" w:rsidRPr="002852A8">
        <w:rPr>
          <w:sz w:val="24"/>
          <w:szCs w:val="24"/>
        </w:rPr>
        <w:t>It will save you the trip and the gas money.</w:t>
      </w:r>
    </w:p>
    <w:p w:rsidR="00E80E52" w:rsidRDefault="00F81E21" w:rsidP="0001658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33EA">
        <w:rPr>
          <w:b/>
          <w:sz w:val="24"/>
          <w:szCs w:val="24"/>
        </w:rPr>
        <w:t>Know before you go.</w:t>
      </w:r>
      <w:r w:rsidRPr="00E80E52">
        <w:rPr>
          <w:sz w:val="24"/>
          <w:szCs w:val="24"/>
        </w:rPr>
        <w:t xml:space="preserve">  </w:t>
      </w:r>
      <w:r w:rsidR="00E80E52">
        <w:rPr>
          <w:sz w:val="24"/>
          <w:szCs w:val="24"/>
        </w:rPr>
        <w:t>Prior to leav</w:t>
      </w:r>
      <w:r w:rsidR="00DA02C9">
        <w:rPr>
          <w:sz w:val="24"/>
          <w:szCs w:val="24"/>
        </w:rPr>
        <w:t xml:space="preserve">ing home check your directions to </w:t>
      </w:r>
      <w:r w:rsidR="00E80E52">
        <w:rPr>
          <w:sz w:val="24"/>
          <w:szCs w:val="24"/>
        </w:rPr>
        <w:t>avoid congestion if possible.</w:t>
      </w:r>
    </w:p>
    <w:p w:rsidR="00F81E21" w:rsidRPr="00E80E52" w:rsidRDefault="00F81E21" w:rsidP="0001658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33EA">
        <w:rPr>
          <w:b/>
          <w:sz w:val="24"/>
          <w:szCs w:val="24"/>
        </w:rPr>
        <w:t>Drive smo</w:t>
      </w:r>
      <w:r w:rsidR="003556B5" w:rsidRPr="00F633EA">
        <w:rPr>
          <w:b/>
          <w:sz w:val="24"/>
          <w:szCs w:val="24"/>
        </w:rPr>
        <w:t>othly</w:t>
      </w:r>
      <w:r w:rsidR="003556B5" w:rsidRPr="00E80E52">
        <w:rPr>
          <w:sz w:val="24"/>
          <w:szCs w:val="24"/>
        </w:rPr>
        <w:t>.  Avoid jackrabbit starts</w:t>
      </w:r>
      <w:r w:rsidRPr="00E80E52">
        <w:rPr>
          <w:sz w:val="24"/>
          <w:szCs w:val="24"/>
        </w:rPr>
        <w:t>, which use up to 50% more gas than a smooth, gradual acceleration.</w:t>
      </w:r>
    </w:p>
    <w:p w:rsidR="004A5439" w:rsidRDefault="004A5439" w:rsidP="004A5439">
      <w:pPr>
        <w:spacing w:after="0"/>
        <w:jc w:val="center"/>
        <w:rPr>
          <w:b/>
          <w:sz w:val="24"/>
          <w:szCs w:val="24"/>
        </w:rPr>
      </w:pPr>
    </w:p>
    <w:p w:rsidR="002852A8" w:rsidRPr="004A5439" w:rsidRDefault="00FA2F3E" w:rsidP="004A5439">
      <w:pPr>
        <w:spacing w:after="0"/>
        <w:jc w:val="center"/>
        <w:rPr>
          <w:b/>
          <w:sz w:val="24"/>
          <w:szCs w:val="24"/>
        </w:rPr>
      </w:pPr>
      <w:r w:rsidRPr="00F633EA">
        <w:rPr>
          <w:b/>
          <w:sz w:val="24"/>
          <w:szCs w:val="24"/>
        </w:rPr>
        <w:t>You are not stuck in the traffic, you are the traffic!</w:t>
      </w:r>
    </w:p>
    <w:p w:rsidR="002852A8" w:rsidRDefault="00FA2F3E" w:rsidP="004A5439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AC79325" wp14:editId="0564E4C9">
            <wp:extent cx="3000375" cy="2002467"/>
            <wp:effectExtent l="19050" t="19050" r="9525" b="17145"/>
            <wp:docPr id="1" name="yui_3_5_1_4_1431444575844_796" descr="http://www.freefoto.com/images/1225/06/1225_06_20---Traffic--Chicago--Illinois--USA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4_1431444575844_796" descr="http://www.freefoto.com/images/1225/06/1225_06_20---Traffic--Chicago--Illinois--USA_we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701" cy="2004687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A5439" w:rsidRDefault="004A5439" w:rsidP="004A5439">
      <w:pPr>
        <w:spacing w:after="0"/>
      </w:pPr>
    </w:p>
    <w:p w:rsidR="004A5439" w:rsidRDefault="004A5439" w:rsidP="004A5439">
      <w:pPr>
        <w:spacing w:after="0"/>
        <w:rPr>
          <w:b/>
          <w:sz w:val="24"/>
          <w:szCs w:val="24"/>
        </w:rPr>
      </w:pPr>
      <w:r w:rsidRPr="0052642D">
        <w:t>Central Texas Clean A</w:t>
      </w:r>
      <w:r>
        <w:t xml:space="preserve">ir Coalition      </w:t>
      </w:r>
      <w:r w:rsidRPr="004A5439">
        <w:rPr>
          <w:u w:val="single"/>
        </w:rPr>
        <w:t>AirCentralTexas.org</w:t>
      </w:r>
      <w:r w:rsidRPr="004A5439">
        <w:rPr>
          <w:b/>
          <w:sz w:val="24"/>
          <w:szCs w:val="24"/>
        </w:rPr>
        <w:t xml:space="preserve"> </w:t>
      </w:r>
    </w:p>
    <w:p w:rsidR="007957CE" w:rsidRPr="004A5439" w:rsidRDefault="00FA2F3E" w:rsidP="004A5439">
      <w:pPr>
        <w:spacing w:after="0"/>
        <w:jc w:val="center"/>
        <w:rPr>
          <w:b/>
          <w:sz w:val="24"/>
          <w:szCs w:val="24"/>
        </w:rPr>
      </w:pPr>
      <w:r>
        <w:rPr>
          <w:sz w:val="48"/>
          <w:szCs w:val="48"/>
        </w:rPr>
        <w:lastRenderedPageBreak/>
        <w:t>B</w:t>
      </w:r>
      <w:r w:rsidR="007957CE" w:rsidRPr="00E1359E">
        <w:rPr>
          <w:sz w:val="48"/>
          <w:szCs w:val="48"/>
        </w:rPr>
        <w:t>e Air Aware</w:t>
      </w:r>
    </w:p>
    <w:p w:rsidR="00115940" w:rsidRDefault="00F81E21" w:rsidP="00DA02C9">
      <w:pPr>
        <w:spacing w:after="0" w:line="240" w:lineRule="auto"/>
        <w:jc w:val="center"/>
        <w:rPr>
          <w:b/>
          <w:sz w:val="32"/>
          <w:szCs w:val="32"/>
        </w:rPr>
      </w:pPr>
      <w:r w:rsidRPr="00E1359E">
        <w:rPr>
          <w:sz w:val="32"/>
          <w:szCs w:val="32"/>
        </w:rPr>
        <w:t xml:space="preserve">Do </w:t>
      </w:r>
      <w:r w:rsidR="007957CE" w:rsidRPr="00E1359E">
        <w:rPr>
          <w:i/>
          <w:sz w:val="32"/>
          <w:szCs w:val="32"/>
        </w:rPr>
        <w:t>Something</w:t>
      </w:r>
      <w:r w:rsidR="00DA02C9">
        <w:rPr>
          <w:i/>
          <w:sz w:val="32"/>
          <w:szCs w:val="32"/>
        </w:rPr>
        <w:t>!</w:t>
      </w:r>
      <w:r w:rsidR="00115940">
        <w:rPr>
          <w:i/>
          <w:sz w:val="32"/>
          <w:szCs w:val="32"/>
        </w:rPr>
        <w:t xml:space="preserve"> </w:t>
      </w:r>
      <w:r w:rsidRPr="00E1359E">
        <w:rPr>
          <w:sz w:val="32"/>
          <w:szCs w:val="32"/>
        </w:rPr>
        <w:t>…</w:t>
      </w:r>
      <w:r w:rsidR="00115940">
        <w:rPr>
          <w:sz w:val="32"/>
          <w:szCs w:val="32"/>
        </w:rPr>
        <w:t xml:space="preserve"> </w:t>
      </w:r>
      <w:r w:rsidRPr="00E1359E">
        <w:rPr>
          <w:b/>
          <w:sz w:val="32"/>
          <w:szCs w:val="32"/>
        </w:rPr>
        <w:t>at home.</w:t>
      </w:r>
    </w:p>
    <w:p w:rsidR="00DA02C9" w:rsidRPr="00E1359E" w:rsidRDefault="00DA02C9" w:rsidP="00DA02C9">
      <w:pPr>
        <w:spacing w:after="0" w:line="240" w:lineRule="auto"/>
        <w:rPr>
          <w:sz w:val="32"/>
          <w:szCs w:val="32"/>
        </w:rPr>
      </w:pPr>
    </w:p>
    <w:p w:rsidR="00C107D1" w:rsidRDefault="00F81E21" w:rsidP="00F81E2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33EA">
        <w:rPr>
          <w:b/>
          <w:sz w:val="24"/>
          <w:szCs w:val="24"/>
        </w:rPr>
        <w:t>Save energy.</w:t>
      </w:r>
      <w:r w:rsidRPr="001F5135">
        <w:rPr>
          <w:sz w:val="24"/>
          <w:szCs w:val="24"/>
        </w:rPr>
        <w:t xml:space="preserve">  When we use less energy, power plants burn fewer fossil fuels and release fewer chemicals that form ozone. </w:t>
      </w:r>
    </w:p>
    <w:p w:rsidR="00371BA3" w:rsidRPr="00CF4DB9" w:rsidRDefault="00C107D1" w:rsidP="00CF4DB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CF4DB9">
        <w:rPr>
          <w:b/>
          <w:sz w:val="24"/>
          <w:szCs w:val="24"/>
        </w:rPr>
        <w:t>Avoid ‘phantom loads’</w:t>
      </w:r>
      <w:r w:rsidRPr="00CF4DB9">
        <w:rPr>
          <w:sz w:val="24"/>
          <w:szCs w:val="24"/>
        </w:rPr>
        <w:t>.  Many appliances still use electricity when “off”.</w:t>
      </w:r>
      <w:r w:rsidR="00F81E21" w:rsidRPr="00CF4DB9">
        <w:rPr>
          <w:sz w:val="24"/>
          <w:szCs w:val="24"/>
        </w:rPr>
        <w:t xml:space="preserve"> </w:t>
      </w:r>
      <w:r w:rsidRPr="00CF4DB9">
        <w:rPr>
          <w:sz w:val="24"/>
          <w:szCs w:val="24"/>
        </w:rPr>
        <w:t xml:space="preserve"> </w:t>
      </w:r>
      <w:r w:rsidR="00371BA3" w:rsidRPr="00CF4DB9">
        <w:rPr>
          <w:sz w:val="24"/>
          <w:szCs w:val="24"/>
        </w:rPr>
        <w:t xml:space="preserve">Examples: </w:t>
      </w:r>
      <w:r w:rsidR="00CF4DB9">
        <w:rPr>
          <w:sz w:val="24"/>
          <w:szCs w:val="24"/>
        </w:rPr>
        <w:t>t</w:t>
      </w:r>
      <w:r w:rsidR="00371BA3" w:rsidRPr="00CF4DB9">
        <w:rPr>
          <w:rFonts w:ascii="Arial" w:eastAsia="Times New Roman" w:hAnsi="Arial" w:cs="Arial"/>
        </w:rPr>
        <w:t xml:space="preserve">elevisions, </w:t>
      </w:r>
      <w:r w:rsidR="00CF4DB9">
        <w:rPr>
          <w:rFonts w:ascii="Arial" w:eastAsia="Times New Roman" w:hAnsi="Arial" w:cs="Arial"/>
        </w:rPr>
        <w:t>r</w:t>
      </w:r>
      <w:r w:rsidR="00371BA3" w:rsidRPr="00CF4DB9">
        <w:rPr>
          <w:rFonts w:ascii="Arial" w:eastAsia="Times New Roman" w:hAnsi="Arial" w:cs="Arial"/>
        </w:rPr>
        <w:t xml:space="preserve">adios, </w:t>
      </w:r>
      <w:r w:rsidR="00CF4DB9">
        <w:rPr>
          <w:rFonts w:ascii="Arial" w:eastAsia="Times New Roman" w:hAnsi="Arial" w:cs="Arial"/>
        </w:rPr>
        <w:t>c</w:t>
      </w:r>
      <w:r w:rsidR="00371BA3" w:rsidRPr="00CF4DB9">
        <w:rPr>
          <w:rFonts w:ascii="Arial" w:eastAsia="Times New Roman" w:hAnsi="Arial" w:cs="Arial"/>
        </w:rPr>
        <w:t xml:space="preserve">omputers, </w:t>
      </w:r>
      <w:r w:rsidR="00CF4DB9">
        <w:rPr>
          <w:rFonts w:ascii="Arial" w:eastAsia="Times New Roman" w:hAnsi="Arial" w:cs="Arial"/>
        </w:rPr>
        <w:t>v</w:t>
      </w:r>
      <w:r w:rsidR="00371BA3" w:rsidRPr="00CF4DB9">
        <w:rPr>
          <w:rFonts w:ascii="Arial" w:eastAsia="Times New Roman" w:hAnsi="Arial" w:cs="Arial"/>
        </w:rPr>
        <w:t>ideo game consoles all should be unplugged when not i</w:t>
      </w:r>
      <w:r w:rsidR="00CF4DB9">
        <w:rPr>
          <w:rFonts w:ascii="Arial" w:eastAsia="Times New Roman" w:hAnsi="Arial" w:cs="Arial"/>
        </w:rPr>
        <w:t>n</w:t>
      </w:r>
      <w:r w:rsidR="00371BA3" w:rsidRPr="00CF4DB9">
        <w:rPr>
          <w:rFonts w:ascii="Arial" w:eastAsia="Times New Roman" w:hAnsi="Arial" w:cs="Arial"/>
        </w:rPr>
        <w:t xml:space="preserve"> use.</w:t>
      </w:r>
    </w:p>
    <w:p w:rsidR="00F81E21" w:rsidRPr="00C107D1" w:rsidRDefault="00F81E21" w:rsidP="00F81E2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107D1">
        <w:rPr>
          <w:b/>
          <w:sz w:val="24"/>
          <w:szCs w:val="24"/>
        </w:rPr>
        <w:t xml:space="preserve">Go </w:t>
      </w:r>
      <w:r w:rsidR="007A0906" w:rsidRPr="00C107D1">
        <w:rPr>
          <w:b/>
          <w:sz w:val="24"/>
          <w:szCs w:val="24"/>
        </w:rPr>
        <w:t>fluorescent</w:t>
      </w:r>
      <w:r w:rsidR="00F935E3" w:rsidRPr="00C107D1">
        <w:rPr>
          <w:b/>
          <w:sz w:val="24"/>
          <w:szCs w:val="24"/>
        </w:rPr>
        <w:t xml:space="preserve"> or LED</w:t>
      </w:r>
      <w:r w:rsidR="007A0906" w:rsidRPr="00C107D1">
        <w:rPr>
          <w:sz w:val="24"/>
          <w:szCs w:val="24"/>
        </w:rPr>
        <w:t xml:space="preserve">.  Switch to </w:t>
      </w:r>
      <w:r w:rsidR="00F935E3" w:rsidRPr="00C107D1">
        <w:rPr>
          <w:sz w:val="24"/>
          <w:szCs w:val="24"/>
        </w:rPr>
        <w:t>Energy Star</w:t>
      </w:r>
      <w:r w:rsidR="007A0906" w:rsidRPr="00C107D1">
        <w:rPr>
          <w:sz w:val="24"/>
          <w:szCs w:val="24"/>
        </w:rPr>
        <w:t xml:space="preserve"> light bulbs, especially in porch lights and other fixtures that stay on longer.</w:t>
      </w:r>
    </w:p>
    <w:p w:rsidR="007A0906" w:rsidRPr="001F5135" w:rsidRDefault="007A0906" w:rsidP="00F81E2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33EA">
        <w:rPr>
          <w:b/>
          <w:sz w:val="24"/>
          <w:szCs w:val="24"/>
        </w:rPr>
        <w:t>Maintain your home</w:t>
      </w:r>
      <w:r w:rsidRPr="001F5135">
        <w:rPr>
          <w:sz w:val="24"/>
          <w:szCs w:val="24"/>
        </w:rPr>
        <w:t>.  Save energy with p</w:t>
      </w:r>
      <w:r w:rsidR="00135B1C">
        <w:rPr>
          <w:sz w:val="24"/>
          <w:szCs w:val="24"/>
        </w:rPr>
        <w:t>roper insulation and ductwork.</w:t>
      </w:r>
    </w:p>
    <w:p w:rsidR="007A0906" w:rsidRPr="001F5135" w:rsidRDefault="007A0906" w:rsidP="00F81E2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33EA">
        <w:rPr>
          <w:b/>
          <w:sz w:val="24"/>
          <w:szCs w:val="24"/>
        </w:rPr>
        <w:t>Set your thermostats</w:t>
      </w:r>
      <w:r w:rsidRPr="001F5135">
        <w:rPr>
          <w:sz w:val="24"/>
          <w:szCs w:val="24"/>
        </w:rPr>
        <w:t>.  Save even more by keeping thermo</w:t>
      </w:r>
      <w:r w:rsidR="003556B5" w:rsidRPr="001F5135">
        <w:rPr>
          <w:sz w:val="24"/>
          <w:szCs w:val="24"/>
        </w:rPr>
        <w:t>stats at or above 78 degrees in the summer and below 68 degrees in the winter.</w:t>
      </w:r>
    </w:p>
    <w:p w:rsidR="002852A8" w:rsidRDefault="003556B5" w:rsidP="00F81E2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33EA">
        <w:rPr>
          <w:b/>
          <w:sz w:val="24"/>
          <w:szCs w:val="24"/>
        </w:rPr>
        <w:t>Save water</w:t>
      </w:r>
      <w:r w:rsidRPr="002852A8">
        <w:rPr>
          <w:sz w:val="24"/>
          <w:szCs w:val="24"/>
        </w:rPr>
        <w:t>.  It takes a lot of energy to produce potable water and pump it to your home</w:t>
      </w:r>
      <w:r w:rsidR="002852A8" w:rsidRPr="002852A8">
        <w:rPr>
          <w:sz w:val="24"/>
          <w:szCs w:val="24"/>
        </w:rPr>
        <w:t>.</w:t>
      </w:r>
      <w:r w:rsidRPr="002852A8">
        <w:rPr>
          <w:sz w:val="24"/>
          <w:szCs w:val="24"/>
        </w:rPr>
        <w:t xml:space="preserve"> </w:t>
      </w:r>
      <w:r w:rsidR="002852A8" w:rsidRPr="002852A8">
        <w:rPr>
          <w:sz w:val="24"/>
          <w:szCs w:val="24"/>
        </w:rPr>
        <w:t>I</w:t>
      </w:r>
      <w:r w:rsidRPr="002852A8">
        <w:rPr>
          <w:sz w:val="24"/>
          <w:szCs w:val="24"/>
        </w:rPr>
        <w:t>nstall low-flow shower heads</w:t>
      </w:r>
      <w:r w:rsidR="00F935E3">
        <w:rPr>
          <w:sz w:val="24"/>
          <w:szCs w:val="24"/>
        </w:rPr>
        <w:t xml:space="preserve"> and toilets.</w:t>
      </w:r>
      <w:r w:rsidR="00A250BE">
        <w:rPr>
          <w:sz w:val="24"/>
          <w:szCs w:val="24"/>
        </w:rPr>
        <w:t xml:space="preserve">  Check for water leaks.</w:t>
      </w:r>
      <w:r w:rsidRPr="002852A8">
        <w:rPr>
          <w:sz w:val="24"/>
          <w:szCs w:val="24"/>
        </w:rPr>
        <w:t xml:space="preserve"> </w:t>
      </w:r>
    </w:p>
    <w:p w:rsidR="003556B5" w:rsidRPr="002852A8" w:rsidRDefault="003556B5" w:rsidP="00F81E2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33EA">
        <w:rPr>
          <w:b/>
          <w:sz w:val="24"/>
          <w:szCs w:val="24"/>
        </w:rPr>
        <w:t>Use an electric or a push lawnmower</w:t>
      </w:r>
      <w:r w:rsidRPr="002852A8">
        <w:rPr>
          <w:sz w:val="24"/>
          <w:szCs w:val="24"/>
        </w:rPr>
        <w:t>.  Mowing with a gas-powered mower for just one hour can produce as much pollution as driving your car 100 miles.</w:t>
      </w:r>
    </w:p>
    <w:p w:rsidR="003556B5" w:rsidRPr="002852A8" w:rsidRDefault="00135B1C" w:rsidP="00F81E2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Choose low-</w:t>
      </w:r>
      <w:r w:rsidR="003556B5" w:rsidRPr="00F633EA">
        <w:rPr>
          <w:b/>
          <w:sz w:val="24"/>
          <w:szCs w:val="24"/>
        </w:rPr>
        <w:t>VOC paints</w:t>
      </w:r>
      <w:r w:rsidR="003556B5" w:rsidRPr="002852A8">
        <w:rPr>
          <w:sz w:val="24"/>
          <w:szCs w:val="24"/>
        </w:rPr>
        <w:t>.  Volatile organic compounds</w:t>
      </w:r>
      <w:r w:rsidR="00744182" w:rsidRPr="002852A8">
        <w:rPr>
          <w:sz w:val="24"/>
          <w:szCs w:val="24"/>
        </w:rPr>
        <w:t xml:space="preserve"> (VOCS) are a precursor to ozone.  You help the air when you choose alternatives to high VOC producing products.  </w:t>
      </w:r>
    </w:p>
    <w:p w:rsidR="00744182" w:rsidRDefault="00744182" w:rsidP="00F81E2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33EA">
        <w:rPr>
          <w:b/>
          <w:sz w:val="24"/>
          <w:szCs w:val="24"/>
        </w:rPr>
        <w:t>Grown green</w:t>
      </w:r>
      <w:r w:rsidRPr="002852A8">
        <w:rPr>
          <w:sz w:val="24"/>
          <w:szCs w:val="24"/>
        </w:rPr>
        <w:t>.  Reduce year-round water consumption by xeriscaping your yard.</w:t>
      </w:r>
    </w:p>
    <w:p w:rsidR="003770F1" w:rsidRDefault="00A250BE" w:rsidP="003770F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63E8B">
        <w:rPr>
          <w:b/>
          <w:sz w:val="24"/>
          <w:szCs w:val="24"/>
        </w:rPr>
        <w:t>Water better</w:t>
      </w:r>
      <w:r w:rsidRPr="00763E8B">
        <w:rPr>
          <w:sz w:val="24"/>
          <w:szCs w:val="24"/>
        </w:rPr>
        <w:t xml:space="preserve">.  </w:t>
      </w:r>
      <w:r w:rsidR="00763E8B" w:rsidRPr="00763E8B">
        <w:rPr>
          <w:sz w:val="24"/>
          <w:szCs w:val="24"/>
        </w:rPr>
        <w:t>Only water</w:t>
      </w:r>
      <w:r w:rsidR="00A968D5">
        <w:rPr>
          <w:sz w:val="24"/>
          <w:szCs w:val="24"/>
        </w:rPr>
        <w:t xml:space="preserve"> very</w:t>
      </w:r>
      <w:r w:rsidR="00763E8B" w:rsidRPr="00763E8B">
        <w:rPr>
          <w:sz w:val="24"/>
          <w:szCs w:val="24"/>
        </w:rPr>
        <w:t xml:space="preserve"> early or late in the day. </w:t>
      </w:r>
      <w:r w:rsidRPr="00763E8B">
        <w:rPr>
          <w:sz w:val="24"/>
          <w:szCs w:val="24"/>
        </w:rPr>
        <w:t>Have your irrigation system</w:t>
      </w:r>
      <w:r w:rsidR="000E68E4" w:rsidRPr="00763E8B">
        <w:rPr>
          <w:sz w:val="24"/>
          <w:szCs w:val="24"/>
        </w:rPr>
        <w:t xml:space="preserve"> examined and tested</w:t>
      </w:r>
      <w:r w:rsidRPr="00763E8B">
        <w:rPr>
          <w:sz w:val="24"/>
          <w:szCs w:val="24"/>
        </w:rPr>
        <w:t>.</w:t>
      </w:r>
      <w:r w:rsidR="000E68E4" w:rsidRPr="00763E8B">
        <w:rPr>
          <w:sz w:val="24"/>
          <w:szCs w:val="24"/>
        </w:rPr>
        <w:t xml:space="preserve">  Check for leaks and</w:t>
      </w:r>
      <w:r w:rsidRPr="00763E8B">
        <w:rPr>
          <w:sz w:val="24"/>
          <w:szCs w:val="24"/>
        </w:rPr>
        <w:t xml:space="preserve"> </w:t>
      </w:r>
      <w:r w:rsidR="000E68E4" w:rsidRPr="00763E8B">
        <w:rPr>
          <w:sz w:val="24"/>
          <w:szCs w:val="24"/>
        </w:rPr>
        <w:t>install a smart controller and rain switch.</w:t>
      </w:r>
    </w:p>
    <w:p w:rsidR="00763E8B" w:rsidRPr="00763E8B" w:rsidRDefault="00763E8B" w:rsidP="00763E8B">
      <w:pPr>
        <w:pStyle w:val="ListParagraph"/>
        <w:spacing w:after="0"/>
        <w:rPr>
          <w:sz w:val="24"/>
          <w:szCs w:val="24"/>
        </w:rPr>
      </w:pPr>
    </w:p>
    <w:p w:rsidR="004A5439" w:rsidRPr="003770F1" w:rsidRDefault="004A5439" w:rsidP="003770F1">
      <w:pPr>
        <w:spacing w:after="0"/>
        <w:rPr>
          <w:b/>
          <w:sz w:val="24"/>
          <w:szCs w:val="24"/>
        </w:rPr>
      </w:pPr>
      <w:r w:rsidRPr="0052642D">
        <w:t>Central Texas Clean A</w:t>
      </w:r>
      <w:r>
        <w:t xml:space="preserve">ir Coalition      </w:t>
      </w:r>
      <w:r w:rsidRPr="003770F1">
        <w:rPr>
          <w:u w:val="single"/>
        </w:rPr>
        <w:t>AirCentralTexas.org</w:t>
      </w:r>
      <w:r w:rsidRPr="003770F1">
        <w:rPr>
          <w:b/>
          <w:sz w:val="24"/>
          <w:szCs w:val="24"/>
        </w:rPr>
        <w:t xml:space="preserve"> </w:t>
      </w:r>
    </w:p>
    <w:p w:rsidR="004A5439" w:rsidRDefault="004A5439" w:rsidP="004A5439">
      <w:pPr>
        <w:pStyle w:val="ListParagraph"/>
        <w:spacing w:after="0"/>
        <w:rPr>
          <w:sz w:val="24"/>
          <w:szCs w:val="24"/>
        </w:rPr>
      </w:pPr>
    </w:p>
    <w:p w:rsidR="00744182" w:rsidRPr="00A250BE" w:rsidRDefault="00A250BE" w:rsidP="00F81E2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33EA">
        <w:rPr>
          <w:b/>
          <w:sz w:val="24"/>
          <w:szCs w:val="24"/>
        </w:rPr>
        <w:t>L</w:t>
      </w:r>
      <w:r w:rsidR="00744182" w:rsidRPr="00F633EA">
        <w:rPr>
          <w:b/>
          <w:sz w:val="24"/>
          <w:szCs w:val="24"/>
        </w:rPr>
        <w:t>ighten up.</w:t>
      </w:r>
      <w:r w:rsidR="00744182" w:rsidRPr="00A250BE">
        <w:rPr>
          <w:sz w:val="24"/>
          <w:szCs w:val="24"/>
        </w:rPr>
        <w:t xml:space="preserve">  When it</w:t>
      </w:r>
      <w:r w:rsidR="00424DD6" w:rsidRPr="00A250BE">
        <w:rPr>
          <w:sz w:val="24"/>
          <w:szCs w:val="24"/>
        </w:rPr>
        <w:t>’</w:t>
      </w:r>
      <w:r w:rsidR="00744182" w:rsidRPr="00A250BE">
        <w:rPr>
          <w:sz w:val="24"/>
          <w:szCs w:val="24"/>
        </w:rPr>
        <w:t>s time to replace your roof, choose light-colored, reflective roofing materials.  It can reduce your energy consumption by 40%.</w:t>
      </w:r>
    </w:p>
    <w:p w:rsidR="00744182" w:rsidRPr="002852A8" w:rsidRDefault="00744182" w:rsidP="00F81E2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33EA">
        <w:rPr>
          <w:b/>
          <w:sz w:val="24"/>
          <w:szCs w:val="24"/>
        </w:rPr>
        <w:t>Plant more trees</w:t>
      </w:r>
      <w:r w:rsidRPr="002852A8">
        <w:rPr>
          <w:sz w:val="24"/>
          <w:szCs w:val="24"/>
        </w:rPr>
        <w:t>.  They reduce the temperature of the surrounding air, provide shade</w:t>
      </w:r>
      <w:r w:rsidR="00135B1C">
        <w:rPr>
          <w:sz w:val="24"/>
          <w:szCs w:val="24"/>
        </w:rPr>
        <w:t>,</w:t>
      </w:r>
      <w:r w:rsidRPr="002852A8">
        <w:rPr>
          <w:sz w:val="24"/>
          <w:szCs w:val="24"/>
        </w:rPr>
        <w:t xml:space="preserve"> and absorb solar energy.</w:t>
      </w:r>
    </w:p>
    <w:p w:rsidR="00744182" w:rsidRDefault="00744182" w:rsidP="00F81E2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33EA">
        <w:rPr>
          <w:b/>
          <w:sz w:val="24"/>
          <w:szCs w:val="24"/>
        </w:rPr>
        <w:t>Avoid lighter fluid.</w:t>
      </w:r>
      <w:r w:rsidRPr="002852A8">
        <w:rPr>
          <w:sz w:val="24"/>
          <w:szCs w:val="24"/>
        </w:rPr>
        <w:t xml:space="preserve">  Try an electric or chimney style starter to get your charcoals glowing </w:t>
      </w:r>
      <w:r w:rsidR="00E43519" w:rsidRPr="002852A8">
        <w:rPr>
          <w:sz w:val="24"/>
          <w:szCs w:val="24"/>
        </w:rPr>
        <w:t>on the grill.</w:t>
      </w:r>
    </w:p>
    <w:p w:rsidR="00FA2F3E" w:rsidRDefault="000E68E4" w:rsidP="00A968D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33EA">
        <w:rPr>
          <w:b/>
          <w:sz w:val="24"/>
          <w:szCs w:val="24"/>
        </w:rPr>
        <w:t>Go solar.</w:t>
      </w:r>
      <w:r>
        <w:rPr>
          <w:sz w:val="24"/>
          <w:szCs w:val="24"/>
        </w:rPr>
        <w:t xml:space="preserve">  Consider concentrated solar for your water heater, and photovoltaic panels for the whole house.</w:t>
      </w:r>
    </w:p>
    <w:p w:rsidR="00A968D5" w:rsidRDefault="00A968D5" w:rsidP="00A968D5">
      <w:pPr>
        <w:spacing w:after="0"/>
        <w:rPr>
          <w:sz w:val="24"/>
          <w:szCs w:val="24"/>
        </w:rPr>
      </w:pPr>
    </w:p>
    <w:p w:rsidR="00A968D5" w:rsidRPr="00A968D5" w:rsidRDefault="00A968D5" w:rsidP="00A968D5">
      <w:pPr>
        <w:spacing w:after="0"/>
        <w:rPr>
          <w:sz w:val="24"/>
          <w:szCs w:val="24"/>
        </w:rPr>
      </w:pPr>
    </w:p>
    <w:p w:rsidR="00A968D5" w:rsidRPr="00A968D5" w:rsidRDefault="00A968D5" w:rsidP="00A968D5">
      <w:pPr>
        <w:pStyle w:val="ListParagraph"/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72694" cy="1426378"/>
            <wp:effectExtent l="0" t="0" r="381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ing can 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780" cy="1428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F3E" w:rsidRDefault="00FA2F3E" w:rsidP="00115940">
      <w:pPr>
        <w:spacing w:after="0"/>
        <w:jc w:val="center"/>
        <w:rPr>
          <w:sz w:val="48"/>
          <w:szCs w:val="48"/>
        </w:rPr>
      </w:pPr>
    </w:p>
    <w:p w:rsidR="00FA2F3E" w:rsidRDefault="00FA2F3E" w:rsidP="00A968D5">
      <w:pPr>
        <w:spacing w:after="0"/>
        <w:jc w:val="right"/>
        <w:rPr>
          <w:sz w:val="48"/>
          <w:szCs w:val="48"/>
        </w:rPr>
      </w:pPr>
      <w:r>
        <w:rPr>
          <w:noProof/>
        </w:rPr>
        <w:drawing>
          <wp:inline distT="0" distB="0" distL="0" distR="0" wp14:anchorId="268FEB50" wp14:editId="7A432723">
            <wp:extent cx="885825" cy="1038225"/>
            <wp:effectExtent l="0" t="0" r="9525" b="9525"/>
            <wp:docPr id="2" name="yui_3_10_0_1_1431445465878_405" descr="Hay muchas maneras de ahorrar energía en la oficina, por parte de 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31445465878_405" descr="Hay muchas maneras de ahorrar energía en la oficina, por parte de los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38225"/>
                    </a:xfrm>
                    <a:prstGeom prst="rect">
                      <a:avLst/>
                    </a:prstGeom>
                    <a:solidFill>
                      <a:schemeClr val="accent1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33FB">
        <w:rPr>
          <w:noProof/>
        </w:rPr>
        <w:t xml:space="preserve">       </w:t>
      </w:r>
      <w:r w:rsidR="00A03F34">
        <w:rPr>
          <w:noProof/>
        </w:rPr>
        <w:t xml:space="preserve"> </w:t>
      </w:r>
      <w:r w:rsidR="009133FB">
        <w:rPr>
          <w:noProof/>
        </w:rPr>
        <w:drawing>
          <wp:inline distT="0" distB="0" distL="0" distR="0" wp14:anchorId="7D416A10" wp14:editId="518EEDDC">
            <wp:extent cx="504825" cy="1194515"/>
            <wp:effectExtent l="0" t="0" r="0" b="5715"/>
            <wp:docPr id="5" name="yui_3_5_1_4_1432047088515_686" descr="http://images.clipartpanda.com/cfl-light-bulb-clip-art-15039369-energy-saving-light-bul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4_1432047088515_686" descr="http://images.clipartpanda.com/cfl-light-bulb-clip-art-15039369-energy-saving-light-bulb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19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F34">
        <w:rPr>
          <w:noProof/>
        </w:rPr>
        <w:t xml:space="preserve">          </w:t>
      </w:r>
      <w:r w:rsidR="00A03F34">
        <w:rPr>
          <w:noProof/>
        </w:rPr>
        <w:drawing>
          <wp:inline distT="0" distB="0" distL="0" distR="0" wp14:anchorId="7347E91C" wp14:editId="28C6CF5C">
            <wp:extent cx="584443" cy="1047750"/>
            <wp:effectExtent l="0" t="0" r="6350" b="0"/>
            <wp:docPr id="6" name="yui_3_5_1_4_1432047158455_641" descr="http://images.clipartpanda.com/led-light-bulb-clip-art-led_bul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4_1432047158455_641" descr="http://images.clipartpanda.com/led-light-bulb-clip-art-led_bulb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41" cy="106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3E" w:rsidRPr="007D2495" w:rsidRDefault="00FA2F3E" w:rsidP="00115940">
      <w:pPr>
        <w:spacing w:after="0"/>
        <w:jc w:val="center"/>
        <w:rPr>
          <w:sz w:val="36"/>
          <w:szCs w:val="36"/>
        </w:rPr>
      </w:pPr>
    </w:p>
    <w:p w:rsidR="007D2495" w:rsidRDefault="00A968D5" w:rsidP="00A968D5">
      <w:pPr>
        <w:spacing w:after="0"/>
        <w:jc w:val="center"/>
        <w:rPr>
          <w:noProof/>
        </w:rPr>
      </w:pPr>
      <w:r>
        <w:rPr>
          <w:noProof/>
        </w:rPr>
        <w:t xml:space="preserve">                    </w:t>
      </w:r>
      <w:r w:rsidR="007D2495">
        <w:rPr>
          <w:noProof/>
          <w:sz w:val="48"/>
          <w:szCs w:val="48"/>
        </w:rPr>
        <w:drawing>
          <wp:inline distT="0" distB="0" distL="0" distR="0" wp14:anchorId="609B0E78" wp14:editId="3786FA1F">
            <wp:extent cx="2019300" cy="1119029"/>
            <wp:effectExtent l="19050" t="19050" r="19050" b="2413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times-high-efficiency-toilet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119029"/>
                    </a:xfrm>
                    <a:prstGeom prst="rect">
                      <a:avLst/>
                    </a:prstGeom>
                    <a:ln w="25400"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968D5" w:rsidRDefault="00A968D5" w:rsidP="00A968D5">
      <w:pPr>
        <w:spacing w:after="0"/>
        <w:jc w:val="center"/>
        <w:rPr>
          <w:noProof/>
        </w:rPr>
      </w:pPr>
    </w:p>
    <w:p w:rsidR="00A968D5" w:rsidRDefault="00A968D5" w:rsidP="00A968D5">
      <w:pPr>
        <w:spacing w:after="0"/>
        <w:jc w:val="center"/>
        <w:rPr>
          <w:noProof/>
        </w:rPr>
      </w:pPr>
    </w:p>
    <w:p w:rsidR="00A968D5" w:rsidRDefault="00A968D5" w:rsidP="00A968D5">
      <w:pPr>
        <w:spacing w:after="0"/>
        <w:jc w:val="center"/>
        <w:rPr>
          <w:noProof/>
        </w:rPr>
      </w:pPr>
    </w:p>
    <w:p w:rsidR="00FA2F3E" w:rsidRPr="008334C5" w:rsidRDefault="007D2495" w:rsidP="008334C5">
      <w:pPr>
        <w:spacing w:after="0"/>
        <w:rPr>
          <w:b/>
          <w:sz w:val="24"/>
          <w:szCs w:val="24"/>
        </w:rPr>
      </w:pPr>
      <w:r w:rsidRPr="0052642D">
        <w:t>Central Texas Clean A</w:t>
      </w:r>
      <w:r>
        <w:t xml:space="preserve">ir Coalition      </w:t>
      </w:r>
      <w:r w:rsidRPr="004A5439">
        <w:rPr>
          <w:u w:val="single"/>
        </w:rPr>
        <w:t>AirCentralTexas.org</w:t>
      </w:r>
      <w:r w:rsidRPr="004A5439">
        <w:rPr>
          <w:b/>
          <w:sz w:val="24"/>
          <w:szCs w:val="24"/>
        </w:rPr>
        <w:t xml:space="preserve"> </w:t>
      </w:r>
    </w:p>
    <w:p w:rsidR="007957CE" w:rsidRPr="00E1359E" w:rsidRDefault="007957CE" w:rsidP="00115940">
      <w:pPr>
        <w:spacing w:after="0"/>
        <w:jc w:val="center"/>
        <w:rPr>
          <w:sz w:val="48"/>
          <w:szCs w:val="48"/>
        </w:rPr>
      </w:pPr>
      <w:r w:rsidRPr="00E1359E">
        <w:rPr>
          <w:sz w:val="48"/>
          <w:szCs w:val="48"/>
        </w:rPr>
        <w:lastRenderedPageBreak/>
        <w:t>Be Air Aware</w:t>
      </w:r>
    </w:p>
    <w:p w:rsidR="00E43519" w:rsidRDefault="00E43519" w:rsidP="00135B1C">
      <w:pPr>
        <w:spacing w:after="0"/>
        <w:jc w:val="center"/>
        <w:rPr>
          <w:b/>
          <w:sz w:val="32"/>
          <w:szCs w:val="32"/>
        </w:rPr>
      </w:pPr>
      <w:r w:rsidRPr="00E1359E">
        <w:rPr>
          <w:sz w:val="32"/>
          <w:szCs w:val="32"/>
        </w:rPr>
        <w:t xml:space="preserve">Do </w:t>
      </w:r>
      <w:r w:rsidR="007957CE" w:rsidRPr="00E1359E">
        <w:rPr>
          <w:i/>
          <w:sz w:val="32"/>
          <w:szCs w:val="32"/>
        </w:rPr>
        <w:t>Something</w:t>
      </w:r>
      <w:r w:rsidR="00F633EA">
        <w:rPr>
          <w:i/>
          <w:sz w:val="32"/>
          <w:szCs w:val="32"/>
        </w:rPr>
        <w:t>!</w:t>
      </w:r>
      <w:r w:rsidR="00115940">
        <w:rPr>
          <w:i/>
          <w:sz w:val="32"/>
          <w:szCs w:val="32"/>
        </w:rPr>
        <w:t xml:space="preserve"> </w:t>
      </w:r>
      <w:r w:rsidRPr="00E1359E">
        <w:rPr>
          <w:sz w:val="32"/>
          <w:szCs w:val="32"/>
        </w:rPr>
        <w:t>…</w:t>
      </w:r>
      <w:r w:rsidR="00115940">
        <w:rPr>
          <w:sz w:val="32"/>
          <w:szCs w:val="32"/>
        </w:rPr>
        <w:t xml:space="preserve"> </w:t>
      </w:r>
      <w:r w:rsidRPr="00E1359E">
        <w:rPr>
          <w:b/>
          <w:sz w:val="32"/>
          <w:szCs w:val="32"/>
        </w:rPr>
        <w:t>at the office.</w:t>
      </w:r>
    </w:p>
    <w:p w:rsidR="00115940" w:rsidRPr="00E1359E" w:rsidRDefault="00115940" w:rsidP="00E43519">
      <w:pPr>
        <w:spacing w:after="0"/>
        <w:rPr>
          <w:sz w:val="32"/>
          <w:szCs w:val="32"/>
        </w:rPr>
      </w:pPr>
    </w:p>
    <w:p w:rsidR="00E43519" w:rsidRPr="002852A8" w:rsidRDefault="00E43519" w:rsidP="00E4351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33EA">
        <w:rPr>
          <w:b/>
          <w:sz w:val="24"/>
          <w:szCs w:val="24"/>
        </w:rPr>
        <w:t>Telecommute.</w:t>
      </w:r>
      <w:r w:rsidRPr="002852A8">
        <w:rPr>
          <w:sz w:val="24"/>
          <w:szCs w:val="24"/>
        </w:rPr>
        <w:t xml:space="preserve">  Working from home can save you a trip.</w:t>
      </w:r>
    </w:p>
    <w:p w:rsidR="00E43519" w:rsidRPr="002852A8" w:rsidRDefault="00E43519" w:rsidP="00E4351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33EA">
        <w:rPr>
          <w:b/>
          <w:sz w:val="24"/>
          <w:szCs w:val="24"/>
        </w:rPr>
        <w:t>Teleconference</w:t>
      </w:r>
      <w:r w:rsidRPr="002852A8">
        <w:rPr>
          <w:sz w:val="24"/>
          <w:szCs w:val="24"/>
        </w:rPr>
        <w:t>.  Holding meetings by phone or video saves you a trip.</w:t>
      </w:r>
    </w:p>
    <w:p w:rsidR="00E43519" w:rsidRPr="002852A8" w:rsidRDefault="00AD1BB1" w:rsidP="00E4351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33EA">
        <w:rPr>
          <w:b/>
          <w:sz w:val="24"/>
          <w:szCs w:val="24"/>
        </w:rPr>
        <w:t>Work an alternative schedule</w:t>
      </w:r>
      <w:r w:rsidRPr="002852A8">
        <w:rPr>
          <w:sz w:val="24"/>
          <w:szCs w:val="24"/>
        </w:rPr>
        <w:t xml:space="preserve">.  Flexible hours let you shift your commute to out of peak driving times and avoid traffic. </w:t>
      </w:r>
    </w:p>
    <w:p w:rsidR="00D92B3A" w:rsidRPr="002852A8" w:rsidRDefault="00D92B3A" w:rsidP="00E4351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33EA">
        <w:rPr>
          <w:b/>
          <w:sz w:val="24"/>
          <w:szCs w:val="24"/>
        </w:rPr>
        <w:t>Set convenient meeting locations</w:t>
      </w:r>
      <w:r w:rsidRPr="002852A8">
        <w:rPr>
          <w:sz w:val="24"/>
          <w:szCs w:val="24"/>
        </w:rPr>
        <w:t>.  Choose meeting locations so that all attendees drive the shortest distance possible.</w:t>
      </w:r>
    </w:p>
    <w:p w:rsidR="00D92B3A" w:rsidRPr="002852A8" w:rsidRDefault="00D92B3A" w:rsidP="00D92B3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33EA">
        <w:rPr>
          <w:b/>
          <w:sz w:val="24"/>
          <w:szCs w:val="24"/>
        </w:rPr>
        <w:t>Carpool to meetings</w:t>
      </w:r>
      <w:r w:rsidRPr="002852A8">
        <w:rPr>
          <w:sz w:val="24"/>
          <w:szCs w:val="24"/>
        </w:rPr>
        <w:t>.  Save gas by sharing a ride.</w:t>
      </w:r>
    </w:p>
    <w:p w:rsidR="00D92B3A" w:rsidRPr="002852A8" w:rsidRDefault="00D92B3A" w:rsidP="00D92B3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33EA">
        <w:rPr>
          <w:b/>
          <w:sz w:val="24"/>
          <w:szCs w:val="24"/>
        </w:rPr>
        <w:t>Walk to</w:t>
      </w:r>
      <w:r w:rsidR="00F633EA" w:rsidRPr="00F633EA">
        <w:rPr>
          <w:b/>
          <w:sz w:val="24"/>
          <w:szCs w:val="24"/>
        </w:rPr>
        <w:t>,</w:t>
      </w:r>
      <w:r w:rsidRPr="00F633EA">
        <w:rPr>
          <w:b/>
          <w:sz w:val="24"/>
          <w:szCs w:val="24"/>
        </w:rPr>
        <w:t xml:space="preserve"> or brown bag</w:t>
      </w:r>
      <w:r w:rsidR="00F633EA" w:rsidRPr="00F633EA">
        <w:rPr>
          <w:b/>
          <w:sz w:val="24"/>
          <w:szCs w:val="24"/>
        </w:rPr>
        <w:t>,</w:t>
      </w:r>
      <w:r w:rsidRPr="00F633EA">
        <w:rPr>
          <w:b/>
          <w:sz w:val="24"/>
          <w:szCs w:val="24"/>
        </w:rPr>
        <w:t xml:space="preserve"> your lunch</w:t>
      </w:r>
      <w:r w:rsidRPr="002852A8">
        <w:rPr>
          <w:sz w:val="24"/>
          <w:szCs w:val="24"/>
        </w:rPr>
        <w:t>.  Avoid driving during the day.</w:t>
      </w:r>
    </w:p>
    <w:p w:rsidR="002852A8" w:rsidRDefault="00D92B3A" w:rsidP="00D92B3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33EA">
        <w:rPr>
          <w:b/>
          <w:sz w:val="24"/>
          <w:szCs w:val="24"/>
        </w:rPr>
        <w:t>Use less paper</w:t>
      </w:r>
      <w:r w:rsidRPr="002852A8">
        <w:rPr>
          <w:sz w:val="24"/>
          <w:szCs w:val="24"/>
        </w:rPr>
        <w:t xml:space="preserve">.  </w:t>
      </w:r>
      <w:r w:rsidR="002852A8" w:rsidRPr="002852A8">
        <w:rPr>
          <w:sz w:val="24"/>
          <w:szCs w:val="24"/>
        </w:rPr>
        <w:t>M</w:t>
      </w:r>
      <w:r w:rsidRPr="002852A8">
        <w:rPr>
          <w:sz w:val="24"/>
          <w:szCs w:val="24"/>
        </w:rPr>
        <w:t xml:space="preserve">ake double-sided copies whenever you can.  </w:t>
      </w:r>
    </w:p>
    <w:p w:rsidR="002852A8" w:rsidRPr="002852A8" w:rsidRDefault="00D92B3A" w:rsidP="00D92B3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5535D">
        <w:rPr>
          <w:b/>
          <w:sz w:val="24"/>
          <w:szCs w:val="24"/>
        </w:rPr>
        <w:t>Let your computer sleep.</w:t>
      </w:r>
      <w:r w:rsidRPr="002852A8">
        <w:rPr>
          <w:sz w:val="24"/>
          <w:szCs w:val="24"/>
        </w:rPr>
        <w:t xml:space="preserve">  Set the sleep function on your computer and turn off the monitor when you’re away from your desk.  </w:t>
      </w:r>
    </w:p>
    <w:p w:rsidR="008334C5" w:rsidRPr="008334C5" w:rsidRDefault="00D92B3A" w:rsidP="00D92B3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5535D">
        <w:rPr>
          <w:b/>
          <w:sz w:val="24"/>
          <w:szCs w:val="24"/>
        </w:rPr>
        <w:t>Cash in.</w:t>
      </w:r>
      <w:r w:rsidRPr="002852A8">
        <w:rPr>
          <w:sz w:val="24"/>
          <w:szCs w:val="24"/>
        </w:rPr>
        <w:t xml:space="preserve">  Take advantage of business incentives to reduce ozone-forming emissions.</w:t>
      </w:r>
      <w:r w:rsidR="008334C5" w:rsidRPr="008334C5">
        <w:rPr>
          <w:noProof/>
        </w:rPr>
        <w:t xml:space="preserve"> </w:t>
      </w:r>
    </w:p>
    <w:p w:rsidR="008334C5" w:rsidRDefault="008334C5" w:rsidP="008334C5">
      <w:pPr>
        <w:spacing w:after="0"/>
        <w:rPr>
          <w:sz w:val="24"/>
          <w:szCs w:val="24"/>
        </w:rPr>
      </w:pPr>
    </w:p>
    <w:p w:rsidR="008334C5" w:rsidRDefault="008334C5" w:rsidP="008334C5">
      <w:pPr>
        <w:spacing w:after="0"/>
        <w:rPr>
          <w:sz w:val="24"/>
          <w:szCs w:val="24"/>
        </w:rPr>
      </w:pPr>
    </w:p>
    <w:p w:rsidR="008334C5" w:rsidRPr="008334C5" w:rsidRDefault="008334C5" w:rsidP="008334C5">
      <w:pPr>
        <w:spacing w:after="0"/>
        <w:jc w:val="center"/>
        <w:rPr>
          <w:sz w:val="24"/>
          <w:szCs w:val="24"/>
        </w:rPr>
      </w:pPr>
      <w:r w:rsidRPr="008334C5">
        <w:rPr>
          <w:noProof/>
          <w:sz w:val="24"/>
          <w:szCs w:val="24"/>
        </w:rPr>
        <w:drawing>
          <wp:inline distT="0" distB="0" distL="0" distR="0" wp14:anchorId="194930D0" wp14:editId="27E24DB1">
            <wp:extent cx="1474960" cy="1449264"/>
            <wp:effectExtent l="0" t="0" r="0" b="0"/>
            <wp:docPr id="36" name="Picture 2" descr="C:\Users\ldaubert\Desktop\vanpo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2" descr="C:\Users\ldaubert\Desktop\vanpool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clrChange>
                        <a:clrFrom>
                          <a:srgbClr val="006633"/>
                        </a:clrFrom>
                        <a:clrTo>
                          <a:srgbClr val="006633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9" t="2890" r="2560" b="4206"/>
                    <a:stretch/>
                  </pic:blipFill>
                  <pic:spPr bwMode="auto">
                    <a:xfrm>
                      <a:off x="0" y="0"/>
                      <a:ext cx="1474960" cy="1449264"/>
                    </a:xfrm>
                    <a:prstGeom prst="ellipse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334C5" w:rsidRDefault="008334C5" w:rsidP="008334C5">
      <w:pPr>
        <w:pStyle w:val="ListParagraph"/>
        <w:spacing w:after="0"/>
        <w:rPr>
          <w:sz w:val="24"/>
          <w:szCs w:val="24"/>
        </w:rPr>
      </w:pPr>
    </w:p>
    <w:p w:rsidR="00D92B3A" w:rsidRDefault="00D92B3A" w:rsidP="008334C5">
      <w:pPr>
        <w:pStyle w:val="ListParagraph"/>
        <w:spacing w:after="0"/>
        <w:jc w:val="center"/>
        <w:rPr>
          <w:sz w:val="24"/>
          <w:szCs w:val="24"/>
        </w:rPr>
      </w:pPr>
    </w:p>
    <w:p w:rsidR="00F32929" w:rsidRDefault="00F32929" w:rsidP="00F32929">
      <w:pPr>
        <w:spacing w:after="0"/>
        <w:rPr>
          <w:sz w:val="24"/>
          <w:szCs w:val="24"/>
        </w:rPr>
      </w:pPr>
    </w:p>
    <w:p w:rsidR="008334C5" w:rsidRPr="00F32929" w:rsidRDefault="008334C5" w:rsidP="00F32929">
      <w:pPr>
        <w:spacing w:after="0"/>
        <w:rPr>
          <w:sz w:val="24"/>
          <w:szCs w:val="24"/>
        </w:rPr>
      </w:pPr>
    </w:p>
    <w:p w:rsidR="00D92B3A" w:rsidRPr="002852A8" w:rsidRDefault="00D92B3A" w:rsidP="00D92B3A">
      <w:pPr>
        <w:spacing w:after="0"/>
        <w:rPr>
          <w:sz w:val="24"/>
          <w:szCs w:val="24"/>
        </w:rPr>
      </w:pPr>
    </w:p>
    <w:p w:rsidR="008334C5" w:rsidRPr="008334C5" w:rsidRDefault="008334C5" w:rsidP="008334C5">
      <w:pPr>
        <w:spacing w:after="0"/>
        <w:rPr>
          <w:b/>
          <w:sz w:val="24"/>
          <w:szCs w:val="24"/>
        </w:rPr>
      </w:pPr>
      <w:r w:rsidRPr="0052642D">
        <w:t>Central Texas Clean A</w:t>
      </w:r>
      <w:r>
        <w:t xml:space="preserve">ir Coalition      </w:t>
      </w:r>
      <w:r w:rsidRPr="004A5439">
        <w:rPr>
          <w:u w:val="single"/>
        </w:rPr>
        <w:t>AirCentralTexas.org</w:t>
      </w:r>
      <w:r w:rsidRPr="004A5439">
        <w:rPr>
          <w:b/>
          <w:sz w:val="24"/>
          <w:szCs w:val="24"/>
        </w:rPr>
        <w:t xml:space="preserve"> </w:t>
      </w:r>
    </w:p>
    <w:p w:rsidR="007957CE" w:rsidRPr="00E1359E" w:rsidRDefault="007957CE" w:rsidP="00115940">
      <w:pPr>
        <w:spacing w:after="0"/>
        <w:jc w:val="center"/>
        <w:rPr>
          <w:sz w:val="48"/>
          <w:szCs w:val="48"/>
        </w:rPr>
      </w:pPr>
      <w:r w:rsidRPr="00E1359E">
        <w:rPr>
          <w:sz w:val="48"/>
          <w:szCs w:val="48"/>
        </w:rPr>
        <w:t>Be Air Aware</w:t>
      </w:r>
    </w:p>
    <w:p w:rsidR="00D92B3A" w:rsidRDefault="00D92B3A" w:rsidP="00135B1C">
      <w:pPr>
        <w:spacing w:after="0"/>
        <w:jc w:val="center"/>
        <w:rPr>
          <w:b/>
          <w:sz w:val="32"/>
          <w:szCs w:val="32"/>
        </w:rPr>
      </w:pPr>
      <w:r w:rsidRPr="00E1359E">
        <w:rPr>
          <w:sz w:val="32"/>
          <w:szCs w:val="32"/>
        </w:rPr>
        <w:t xml:space="preserve">Do </w:t>
      </w:r>
      <w:r w:rsidR="007957CE" w:rsidRPr="00E1359E">
        <w:rPr>
          <w:i/>
          <w:sz w:val="32"/>
          <w:szCs w:val="32"/>
        </w:rPr>
        <w:t>Something</w:t>
      </w:r>
      <w:r w:rsidR="00F633EA">
        <w:rPr>
          <w:i/>
          <w:sz w:val="32"/>
          <w:szCs w:val="32"/>
        </w:rPr>
        <w:t>!</w:t>
      </w:r>
      <w:r w:rsidR="00115940">
        <w:rPr>
          <w:i/>
          <w:sz w:val="32"/>
          <w:szCs w:val="32"/>
        </w:rPr>
        <w:t xml:space="preserve"> </w:t>
      </w:r>
      <w:r w:rsidRPr="00E1359E">
        <w:rPr>
          <w:sz w:val="32"/>
          <w:szCs w:val="32"/>
        </w:rPr>
        <w:t>…</w:t>
      </w:r>
      <w:r w:rsidR="00115940">
        <w:rPr>
          <w:sz w:val="32"/>
          <w:szCs w:val="32"/>
        </w:rPr>
        <w:t xml:space="preserve"> </w:t>
      </w:r>
      <w:r w:rsidRPr="00E1359E">
        <w:rPr>
          <w:b/>
          <w:sz w:val="32"/>
          <w:szCs w:val="32"/>
        </w:rPr>
        <w:t>to clear the air.</w:t>
      </w:r>
    </w:p>
    <w:p w:rsidR="00115940" w:rsidRPr="00E1359E" w:rsidRDefault="00115940" w:rsidP="00D92B3A">
      <w:pPr>
        <w:spacing w:after="0"/>
        <w:rPr>
          <w:sz w:val="32"/>
          <w:szCs w:val="32"/>
        </w:rPr>
      </w:pPr>
    </w:p>
    <w:p w:rsidR="00D92B3A" w:rsidRPr="002852A8" w:rsidRDefault="00E5535D" w:rsidP="00D92B3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5535D">
        <w:rPr>
          <w:b/>
          <w:sz w:val="24"/>
          <w:szCs w:val="24"/>
        </w:rPr>
        <w:t>Be Aware</w:t>
      </w:r>
      <w:r>
        <w:rPr>
          <w:sz w:val="24"/>
          <w:szCs w:val="24"/>
        </w:rPr>
        <w:t xml:space="preserve"> of </w:t>
      </w:r>
      <w:r w:rsidR="00D92B3A" w:rsidRPr="002852A8">
        <w:rPr>
          <w:sz w:val="24"/>
          <w:szCs w:val="24"/>
        </w:rPr>
        <w:t>ozone action day alerts in your favorite weather report.</w:t>
      </w:r>
      <w:r w:rsidR="00E80E52">
        <w:rPr>
          <w:sz w:val="24"/>
          <w:szCs w:val="24"/>
        </w:rPr>
        <w:t xml:space="preserve">  Do </w:t>
      </w:r>
      <w:r w:rsidR="00E80E52" w:rsidRPr="00E80E52">
        <w:rPr>
          <w:i/>
          <w:sz w:val="24"/>
          <w:szCs w:val="24"/>
        </w:rPr>
        <w:t>Something</w:t>
      </w:r>
      <w:r w:rsidR="00E80E52">
        <w:rPr>
          <w:sz w:val="24"/>
          <w:szCs w:val="24"/>
        </w:rPr>
        <w:t xml:space="preserve"> special on high ozone days.</w:t>
      </w:r>
    </w:p>
    <w:p w:rsidR="00D92B3A" w:rsidRPr="002852A8" w:rsidRDefault="00D92B3A" w:rsidP="00D92B3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5535D">
        <w:rPr>
          <w:b/>
          <w:sz w:val="24"/>
          <w:szCs w:val="24"/>
        </w:rPr>
        <w:t>Talk.</w:t>
      </w:r>
      <w:r w:rsidRPr="002852A8">
        <w:rPr>
          <w:sz w:val="24"/>
          <w:szCs w:val="24"/>
        </w:rPr>
        <w:t xml:space="preserve">  Spread the word to friends and family about what they can do to help</w:t>
      </w:r>
      <w:r w:rsidR="00424DD6" w:rsidRPr="002852A8">
        <w:rPr>
          <w:sz w:val="24"/>
          <w:szCs w:val="24"/>
        </w:rPr>
        <w:t xml:space="preserve"> prevent ground-level ozone.</w:t>
      </w:r>
    </w:p>
    <w:p w:rsidR="00424DD6" w:rsidRPr="001F5135" w:rsidRDefault="00424DD6" w:rsidP="00D92B3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5535D">
        <w:rPr>
          <w:b/>
          <w:sz w:val="24"/>
          <w:szCs w:val="24"/>
        </w:rPr>
        <w:t>Break your routine</w:t>
      </w:r>
      <w:r w:rsidRPr="001F5135">
        <w:rPr>
          <w:sz w:val="24"/>
          <w:szCs w:val="24"/>
        </w:rPr>
        <w:t xml:space="preserve">.  Be willing to </w:t>
      </w:r>
      <w:r w:rsidR="002852A8" w:rsidRPr="001F5135">
        <w:rPr>
          <w:sz w:val="24"/>
          <w:szCs w:val="24"/>
        </w:rPr>
        <w:t xml:space="preserve">Do </w:t>
      </w:r>
      <w:r w:rsidR="007957CE" w:rsidRPr="001F5135">
        <w:rPr>
          <w:i/>
          <w:sz w:val="24"/>
          <w:szCs w:val="24"/>
        </w:rPr>
        <w:t>Something</w:t>
      </w:r>
      <w:r w:rsidRPr="001F5135">
        <w:rPr>
          <w:sz w:val="24"/>
          <w:szCs w:val="24"/>
        </w:rPr>
        <w:t xml:space="preserve"> better for the air</w:t>
      </w:r>
      <w:r w:rsidR="00E80E52" w:rsidRPr="001F5135">
        <w:rPr>
          <w:sz w:val="24"/>
          <w:szCs w:val="24"/>
        </w:rPr>
        <w:t>, every day</w:t>
      </w:r>
      <w:r w:rsidRPr="001F5135">
        <w:rPr>
          <w:sz w:val="24"/>
          <w:szCs w:val="24"/>
        </w:rPr>
        <w:t xml:space="preserve">.  </w:t>
      </w:r>
    </w:p>
    <w:p w:rsidR="00424DD6" w:rsidRPr="002852A8" w:rsidRDefault="00424DD6" w:rsidP="00D92B3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5535D">
        <w:rPr>
          <w:b/>
          <w:sz w:val="24"/>
          <w:szCs w:val="24"/>
        </w:rPr>
        <w:t>Be a role model</w:t>
      </w:r>
      <w:r w:rsidRPr="002852A8">
        <w:rPr>
          <w:sz w:val="24"/>
          <w:szCs w:val="24"/>
        </w:rPr>
        <w:t>.  Help a coworker find a bus route, or pass along a helpful phone number or website.</w:t>
      </w:r>
    </w:p>
    <w:p w:rsidR="00424DD6" w:rsidRPr="001F5135" w:rsidRDefault="00424DD6" w:rsidP="00D92B3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5535D">
        <w:rPr>
          <w:b/>
          <w:sz w:val="24"/>
          <w:szCs w:val="24"/>
        </w:rPr>
        <w:t>Pitch in</w:t>
      </w:r>
      <w:r w:rsidRPr="001F5135">
        <w:rPr>
          <w:sz w:val="24"/>
          <w:szCs w:val="24"/>
        </w:rPr>
        <w:t>.  The more healthy air choices you make, the sooner we can all breathe easy.</w:t>
      </w:r>
    </w:p>
    <w:p w:rsidR="00016583" w:rsidRDefault="00424DD6" w:rsidP="00424DD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5535D">
        <w:rPr>
          <w:b/>
          <w:sz w:val="24"/>
          <w:szCs w:val="24"/>
        </w:rPr>
        <w:t>Make a difference</w:t>
      </w:r>
      <w:r w:rsidRPr="001F5135">
        <w:rPr>
          <w:sz w:val="24"/>
          <w:szCs w:val="24"/>
        </w:rPr>
        <w:t xml:space="preserve">.  </w:t>
      </w:r>
      <w:r w:rsidR="000E68E4" w:rsidRPr="001F5135">
        <w:rPr>
          <w:sz w:val="24"/>
          <w:szCs w:val="24"/>
        </w:rPr>
        <w:t>Be Air Aware, i</w:t>
      </w:r>
      <w:r w:rsidRPr="001F5135">
        <w:rPr>
          <w:sz w:val="24"/>
          <w:szCs w:val="24"/>
        </w:rPr>
        <w:t xml:space="preserve">ndividual choices add up to </w:t>
      </w:r>
      <w:r w:rsidR="000E68E4" w:rsidRPr="001F5135">
        <w:rPr>
          <w:sz w:val="24"/>
          <w:szCs w:val="24"/>
        </w:rPr>
        <w:t xml:space="preserve">impact </w:t>
      </w:r>
      <w:r w:rsidRPr="001F5135">
        <w:rPr>
          <w:sz w:val="24"/>
          <w:szCs w:val="24"/>
        </w:rPr>
        <w:t xml:space="preserve">our future. </w:t>
      </w:r>
    </w:p>
    <w:p w:rsidR="00CF4DB9" w:rsidRDefault="00CF4DB9" w:rsidP="00CF4DB9">
      <w:pPr>
        <w:spacing w:after="0"/>
        <w:rPr>
          <w:sz w:val="24"/>
          <w:szCs w:val="24"/>
        </w:rPr>
      </w:pPr>
    </w:p>
    <w:p w:rsidR="00CF4DB9" w:rsidRDefault="00605D07" w:rsidP="00CF4D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65251B">
        <w:rPr>
          <w:sz w:val="24"/>
          <w:szCs w:val="24"/>
        </w:rPr>
        <w:t xml:space="preserve">see </w:t>
      </w:r>
      <w:r>
        <w:rPr>
          <w:sz w:val="24"/>
          <w:szCs w:val="24"/>
        </w:rPr>
        <w:t>what is being done locally:</w:t>
      </w:r>
    </w:p>
    <w:p w:rsidR="00605D07" w:rsidRDefault="00605D07" w:rsidP="00CF4DB9">
      <w:pPr>
        <w:spacing w:after="0"/>
        <w:rPr>
          <w:rStyle w:val="Hyperlink"/>
        </w:rPr>
      </w:pPr>
      <w:r w:rsidRPr="00605D07">
        <w:rPr>
          <w:rStyle w:val="Hyperlink"/>
        </w:rPr>
        <w:t>Air Central Texas.</w:t>
      </w:r>
      <w:r>
        <w:rPr>
          <w:rStyle w:val="Hyperlink"/>
        </w:rPr>
        <w:t>o</w:t>
      </w:r>
      <w:r w:rsidRPr="00605D07">
        <w:rPr>
          <w:rStyle w:val="Hyperlink"/>
        </w:rPr>
        <w:t>rg</w:t>
      </w:r>
    </w:p>
    <w:p w:rsidR="00605D07" w:rsidRPr="00605D07" w:rsidRDefault="00605D07" w:rsidP="00CF4DB9">
      <w:pPr>
        <w:spacing w:after="0"/>
        <w:rPr>
          <w:rStyle w:val="Hyperlink"/>
        </w:rPr>
      </w:pPr>
      <w:r>
        <w:rPr>
          <w:rStyle w:val="Hyperlink"/>
        </w:rPr>
        <w:t>C</w:t>
      </w:r>
      <w:r w:rsidRPr="00605D07">
        <w:rPr>
          <w:rStyle w:val="Hyperlink"/>
        </w:rPr>
        <w:t>lean</w:t>
      </w:r>
      <w:r w:rsidR="00DB6EDA">
        <w:rPr>
          <w:rStyle w:val="Hyperlink"/>
        </w:rPr>
        <w:t>A</w:t>
      </w:r>
      <w:r w:rsidRPr="00605D07">
        <w:rPr>
          <w:rStyle w:val="Hyperlink"/>
        </w:rPr>
        <w:t>ir</w:t>
      </w:r>
      <w:r w:rsidR="00DB6EDA">
        <w:rPr>
          <w:rStyle w:val="Hyperlink"/>
        </w:rPr>
        <w:t>F</w:t>
      </w:r>
      <w:r w:rsidRPr="00605D07">
        <w:rPr>
          <w:rStyle w:val="Hyperlink"/>
        </w:rPr>
        <w:t>orce.org</w:t>
      </w:r>
    </w:p>
    <w:p w:rsidR="00605D07" w:rsidRDefault="00605D07" w:rsidP="00CF4DB9">
      <w:pPr>
        <w:spacing w:after="0"/>
        <w:rPr>
          <w:sz w:val="24"/>
          <w:szCs w:val="24"/>
        </w:rPr>
      </w:pPr>
    </w:p>
    <w:p w:rsidR="00CF4DB9" w:rsidRDefault="00605D07" w:rsidP="00CF4DB9">
      <w:pPr>
        <w:spacing w:after="0"/>
        <w:rPr>
          <w:sz w:val="24"/>
          <w:szCs w:val="24"/>
        </w:rPr>
      </w:pPr>
      <w:r>
        <w:rPr>
          <w:sz w:val="24"/>
          <w:szCs w:val="24"/>
        </w:rPr>
        <w:t>To s</w:t>
      </w:r>
      <w:r w:rsidR="00957974">
        <w:rPr>
          <w:sz w:val="24"/>
          <w:szCs w:val="24"/>
        </w:rPr>
        <w:t xml:space="preserve">ee </w:t>
      </w:r>
      <w:r w:rsidR="00A64C99">
        <w:rPr>
          <w:sz w:val="24"/>
          <w:szCs w:val="24"/>
        </w:rPr>
        <w:t>t</w:t>
      </w:r>
      <w:r w:rsidR="00957974">
        <w:rPr>
          <w:sz w:val="24"/>
          <w:szCs w:val="24"/>
        </w:rPr>
        <w:t>oday</w:t>
      </w:r>
      <w:r w:rsidR="00A64C99">
        <w:rPr>
          <w:sz w:val="24"/>
          <w:szCs w:val="24"/>
        </w:rPr>
        <w:t>’</w:t>
      </w:r>
      <w:r w:rsidR="00957974">
        <w:rPr>
          <w:sz w:val="24"/>
          <w:szCs w:val="24"/>
        </w:rPr>
        <w:t xml:space="preserve">s </w:t>
      </w:r>
      <w:r w:rsidR="00A64C99">
        <w:rPr>
          <w:sz w:val="24"/>
          <w:szCs w:val="24"/>
        </w:rPr>
        <w:t>a</w:t>
      </w:r>
      <w:r w:rsidR="00957974">
        <w:rPr>
          <w:sz w:val="24"/>
          <w:szCs w:val="24"/>
        </w:rPr>
        <w:t xml:space="preserve">ir </w:t>
      </w:r>
      <w:r w:rsidR="00A64C99">
        <w:rPr>
          <w:sz w:val="24"/>
          <w:szCs w:val="24"/>
        </w:rPr>
        <w:t>q</w:t>
      </w:r>
      <w:r w:rsidR="00957974">
        <w:rPr>
          <w:sz w:val="24"/>
          <w:szCs w:val="24"/>
        </w:rPr>
        <w:t xml:space="preserve">uality </w:t>
      </w:r>
      <w:r w:rsidR="00A64C99">
        <w:rPr>
          <w:sz w:val="24"/>
          <w:szCs w:val="24"/>
        </w:rPr>
        <w:t>f</w:t>
      </w:r>
      <w:r w:rsidR="00957974">
        <w:rPr>
          <w:sz w:val="24"/>
          <w:szCs w:val="24"/>
        </w:rPr>
        <w:t>orecast:</w:t>
      </w:r>
    </w:p>
    <w:p w:rsidR="00CF4DB9" w:rsidRDefault="00CF4BA1" w:rsidP="00CF4DB9">
      <w:pPr>
        <w:spacing w:after="0"/>
        <w:rPr>
          <w:rStyle w:val="Hyperlink"/>
          <w:sz w:val="24"/>
          <w:szCs w:val="24"/>
        </w:rPr>
      </w:pPr>
      <w:hyperlink r:id="rId20" w:history="1">
        <w:r w:rsidR="00957974" w:rsidRPr="00F672B5">
          <w:rPr>
            <w:rStyle w:val="Hyperlink"/>
            <w:sz w:val="24"/>
            <w:szCs w:val="24"/>
          </w:rPr>
          <w:t>tceq.texas.gov/</w:t>
        </w:r>
        <w:proofErr w:type="spellStart"/>
        <w:r w:rsidR="00957974" w:rsidRPr="00F672B5">
          <w:rPr>
            <w:rStyle w:val="Hyperlink"/>
            <w:sz w:val="24"/>
            <w:szCs w:val="24"/>
          </w:rPr>
          <w:t>airquality</w:t>
        </w:r>
        <w:proofErr w:type="spellEnd"/>
        <w:r w:rsidR="00957974" w:rsidRPr="00F672B5">
          <w:rPr>
            <w:rStyle w:val="Hyperlink"/>
            <w:sz w:val="24"/>
            <w:szCs w:val="24"/>
          </w:rPr>
          <w:t>/</w:t>
        </w:r>
        <w:proofErr w:type="spellStart"/>
        <w:r w:rsidR="00957974" w:rsidRPr="00F672B5">
          <w:rPr>
            <w:rStyle w:val="Hyperlink"/>
            <w:sz w:val="24"/>
            <w:szCs w:val="24"/>
          </w:rPr>
          <w:t>monops</w:t>
        </w:r>
        <w:proofErr w:type="spellEnd"/>
        <w:r w:rsidR="00957974" w:rsidRPr="00F672B5">
          <w:rPr>
            <w:rStyle w:val="Hyperlink"/>
            <w:sz w:val="24"/>
            <w:szCs w:val="24"/>
          </w:rPr>
          <w:t>/forecast_today.html</w:t>
        </w:r>
      </w:hyperlink>
    </w:p>
    <w:p w:rsidR="00605D07" w:rsidRDefault="00CF4BA1" w:rsidP="00CF4DB9">
      <w:pPr>
        <w:spacing w:after="0"/>
        <w:rPr>
          <w:sz w:val="24"/>
          <w:szCs w:val="24"/>
        </w:rPr>
      </w:pPr>
      <w:hyperlink r:id="rId21" w:history="1">
        <w:r w:rsidR="002403AD" w:rsidRPr="004E7BDA">
          <w:rPr>
            <w:rStyle w:val="Hyperlink"/>
          </w:rPr>
          <w:t>A</w:t>
        </w:r>
        <w:r w:rsidR="002403AD" w:rsidRPr="007E0415">
          <w:rPr>
            <w:rStyle w:val="Hyperlink"/>
            <w:sz w:val="24"/>
            <w:szCs w:val="24"/>
          </w:rPr>
          <w:t>irnow.gov/</w:t>
        </w:r>
      </w:hyperlink>
    </w:p>
    <w:p w:rsidR="00957974" w:rsidRPr="00957974" w:rsidRDefault="00957974" w:rsidP="00CF4DB9">
      <w:pPr>
        <w:spacing w:after="0"/>
        <w:rPr>
          <w:sz w:val="24"/>
          <w:szCs w:val="24"/>
        </w:rPr>
      </w:pPr>
    </w:p>
    <w:p w:rsidR="00957974" w:rsidRPr="00957974" w:rsidRDefault="00957974" w:rsidP="0095797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 </w:t>
      </w:r>
      <w:r w:rsidR="00555236">
        <w:rPr>
          <w:bCs/>
          <w:sz w:val="24"/>
          <w:szCs w:val="24"/>
        </w:rPr>
        <w:t>r</w:t>
      </w:r>
      <w:r w:rsidRPr="00957974">
        <w:rPr>
          <w:bCs/>
          <w:sz w:val="24"/>
          <w:szCs w:val="24"/>
        </w:rPr>
        <w:t xml:space="preserve">eceive </w:t>
      </w:r>
      <w:r w:rsidR="006C6281">
        <w:rPr>
          <w:bCs/>
          <w:sz w:val="24"/>
          <w:szCs w:val="24"/>
        </w:rPr>
        <w:t xml:space="preserve">air quality </w:t>
      </w:r>
      <w:r w:rsidRPr="00957974">
        <w:rPr>
          <w:bCs/>
          <w:sz w:val="24"/>
          <w:szCs w:val="24"/>
        </w:rPr>
        <w:t>updates by e-mail and text</w:t>
      </w:r>
      <w:r w:rsidR="00A64C99">
        <w:rPr>
          <w:bCs/>
          <w:sz w:val="24"/>
          <w:szCs w:val="24"/>
        </w:rPr>
        <w:t>:</w:t>
      </w:r>
    </w:p>
    <w:p w:rsidR="00957974" w:rsidRDefault="00CF4BA1" w:rsidP="00CF4DB9">
      <w:pPr>
        <w:spacing w:after="0"/>
        <w:rPr>
          <w:sz w:val="24"/>
          <w:szCs w:val="24"/>
        </w:rPr>
      </w:pPr>
      <w:hyperlink r:id="rId22" w:history="1">
        <w:r w:rsidR="00957974" w:rsidRPr="00F672B5">
          <w:rPr>
            <w:rStyle w:val="Hyperlink"/>
            <w:sz w:val="24"/>
            <w:szCs w:val="24"/>
          </w:rPr>
          <w:t>service.govdelivery.com/accounts/TXTCEQ/subscriber/new</w:t>
        </w:r>
      </w:hyperlink>
    </w:p>
    <w:p w:rsidR="00957974" w:rsidRDefault="00957974" w:rsidP="00CF4DB9">
      <w:pPr>
        <w:spacing w:after="0"/>
        <w:rPr>
          <w:sz w:val="24"/>
          <w:szCs w:val="24"/>
        </w:rPr>
      </w:pPr>
    </w:p>
    <w:p w:rsidR="00D07B08" w:rsidRDefault="00D07B08" w:rsidP="00CF4D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555236">
        <w:rPr>
          <w:sz w:val="24"/>
          <w:szCs w:val="24"/>
        </w:rPr>
        <w:t>h</w:t>
      </w:r>
      <w:r>
        <w:rPr>
          <w:sz w:val="24"/>
          <w:szCs w:val="24"/>
        </w:rPr>
        <w:t xml:space="preserve">elp with </w:t>
      </w:r>
      <w:r w:rsidR="00A64C99">
        <w:rPr>
          <w:sz w:val="24"/>
          <w:szCs w:val="24"/>
        </w:rPr>
        <w:t>c</w:t>
      </w:r>
      <w:r>
        <w:rPr>
          <w:sz w:val="24"/>
          <w:szCs w:val="24"/>
        </w:rPr>
        <w:t xml:space="preserve">ar </w:t>
      </w:r>
      <w:r w:rsidR="00A64C99">
        <w:rPr>
          <w:sz w:val="24"/>
          <w:szCs w:val="24"/>
        </w:rPr>
        <w:t>p</w:t>
      </w:r>
      <w:r>
        <w:rPr>
          <w:sz w:val="24"/>
          <w:szCs w:val="24"/>
        </w:rPr>
        <w:t xml:space="preserve">ools and other commuting: </w:t>
      </w:r>
    </w:p>
    <w:p w:rsidR="00D07B08" w:rsidRDefault="00D07B08" w:rsidP="00CF4DB9">
      <w:pPr>
        <w:spacing w:after="0"/>
        <w:rPr>
          <w:rStyle w:val="Hyperlink"/>
          <w:sz w:val="24"/>
          <w:szCs w:val="24"/>
        </w:rPr>
      </w:pPr>
      <w:r w:rsidRPr="00DF603C">
        <w:rPr>
          <w:rStyle w:val="Hyperlink"/>
        </w:rPr>
        <w:t>mycommu</w:t>
      </w:r>
      <w:r w:rsidR="00DF603C" w:rsidRPr="00DF603C">
        <w:rPr>
          <w:rStyle w:val="Hyperlink"/>
        </w:rPr>
        <w:t>tesoluti</w:t>
      </w:r>
      <w:r w:rsidR="00DF603C">
        <w:rPr>
          <w:rStyle w:val="Hyperlink"/>
        </w:rPr>
        <w:t>ons.com</w:t>
      </w:r>
    </w:p>
    <w:p w:rsidR="008334C5" w:rsidRDefault="008334C5" w:rsidP="00CF4DB9">
      <w:pPr>
        <w:spacing w:after="0"/>
        <w:rPr>
          <w:rStyle w:val="Hyperlink"/>
          <w:sz w:val="24"/>
          <w:szCs w:val="24"/>
        </w:rPr>
      </w:pPr>
    </w:p>
    <w:p w:rsidR="008334C5" w:rsidRPr="00DF603C" w:rsidRDefault="00DF603C" w:rsidP="00CF4DB9">
      <w:pPr>
        <w:spacing w:after="0"/>
        <w:rPr>
          <w:rStyle w:val="Hyperlink"/>
          <w:color w:val="auto"/>
          <w:sz w:val="24"/>
          <w:szCs w:val="24"/>
          <w:u w:val="none"/>
        </w:rPr>
      </w:pPr>
      <w:r w:rsidRPr="00DF603C">
        <w:rPr>
          <w:rStyle w:val="Hyperlink"/>
          <w:color w:val="auto"/>
          <w:sz w:val="24"/>
          <w:szCs w:val="24"/>
          <w:u w:val="none"/>
        </w:rPr>
        <w:t>For local traffic conditions:</w:t>
      </w:r>
    </w:p>
    <w:p w:rsidR="008334C5" w:rsidRDefault="00DF603C" w:rsidP="00CF4DB9">
      <w:pPr>
        <w:spacing w:after="0"/>
        <w:rPr>
          <w:rStyle w:val="Hyperlink"/>
          <w:sz w:val="24"/>
          <w:szCs w:val="24"/>
        </w:rPr>
      </w:pPr>
      <w:r w:rsidRPr="00DF603C">
        <w:rPr>
          <w:rStyle w:val="Hyperlink"/>
          <w:sz w:val="24"/>
          <w:szCs w:val="24"/>
        </w:rPr>
        <w:t>google.com/maps/@30.4173053,-97.7695556,10z/data=!5m1!1e1</w:t>
      </w:r>
    </w:p>
    <w:p w:rsidR="008334C5" w:rsidRDefault="008334C5" w:rsidP="00CF4DB9">
      <w:pPr>
        <w:spacing w:after="0"/>
        <w:rPr>
          <w:rStyle w:val="Hyperlink"/>
          <w:sz w:val="24"/>
          <w:szCs w:val="24"/>
        </w:rPr>
      </w:pPr>
    </w:p>
    <w:p w:rsidR="00DF603C" w:rsidRPr="008334C5" w:rsidRDefault="00DF603C" w:rsidP="00DF603C">
      <w:pPr>
        <w:spacing w:after="0"/>
        <w:rPr>
          <w:b/>
          <w:sz w:val="24"/>
          <w:szCs w:val="24"/>
        </w:rPr>
      </w:pPr>
      <w:r w:rsidRPr="0052642D">
        <w:t>Central Texas Clean A</w:t>
      </w:r>
      <w:r>
        <w:t xml:space="preserve">ir Coalition      </w:t>
      </w:r>
      <w:r w:rsidRPr="004A5439">
        <w:rPr>
          <w:u w:val="single"/>
        </w:rPr>
        <w:t>AirCentralTexas.org</w:t>
      </w:r>
      <w:r w:rsidRPr="004A5439">
        <w:rPr>
          <w:b/>
          <w:sz w:val="24"/>
          <w:szCs w:val="24"/>
        </w:rPr>
        <w:t xml:space="preserve"> </w:t>
      </w:r>
    </w:p>
    <w:p w:rsidR="008334C5" w:rsidRDefault="008334C5" w:rsidP="00CF4DB9">
      <w:pPr>
        <w:spacing w:after="0"/>
        <w:rPr>
          <w:rStyle w:val="Hyperlink"/>
          <w:sz w:val="24"/>
          <w:szCs w:val="24"/>
        </w:rPr>
      </w:pPr>
    </w:p>
    <w:p w:rsidR="008334C5" w:rsidRDefault="008334C5" w:rsidP="00CF4DB9">
      <w:pPr>
        <w:spacing w:after="0"/>
        <w:rPr>
          <w:rStyle w:val="Hyperlink"/>
          <w:sz w:val="24"/>
          <w:szCs w:val="24"/>
        </w:rPr>
      </w:pPr>
    </w:p>
    <w:p w:rsidR="008334C5" w:rsidRDefault="008334C5" w:rsidP="00CF4DB9">
      <w:pPr>
        <w:spacing w:after="0"/>
        <w:rPr>
          <w:rStyle w:val="Hyperlink"/>
          <w:sz w:val="24"/>
          <w:szCs w:val="24"/>
        </w:rPr>
      </w:pPr>
    </w:p>
    <w:p w:rsidR="00D07B08" w:rsidRPr="008334C5" w:rsidRDefault="008334C5" w:rsidP="00CF4DB9">
      <w:pPr>
        <w:spacing w:after="0"/>
        <w:rPr>
          <w:b/>
          <w:sz w:val="24"/>
          <w:szCs w:val="24"/>
        </w:rPr>
      </w:pPr>
      <w:r w:rsidRPr="0052642D">
        <w:t>Central Texas Clean A</w:t>
      </w:r>
      <w:r>
        <w:t xml:space="preserve">ir Coalition      </w:t>
      </w:r>
      <w:r w:rsidRPr="004A5439">
        <w:rPr>
          <w:u w:val="single"/>
        </w:rPr>
        <w:t>AirCentralTexas.org</w:t>
      </w:r>
    </w:p>
    <w:sectPr w:rsidR="00D07B08" w:rsidRPr="008334C5" w:rsidSect="00FA2F3E">
      <w:footerReference w:type="default" r:id="rId23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511" w:rsidRDefault="00F00511" w:rsidP="00BB1C7D">
      <w:pPr>
        <w:spacing w:after="0" w:line="240" w:lineRule="auto"/>
      </w:pPr>
      <w:r>
        <w:separator/>
      </w:r>
    </w:p>
  </w:endnote>
  <w:endnote w:type="continuationSeparator" w:id="0">
    <w:p w:rsidR="00F00511" w:rsidRDefault="00F00511" w:rsidP="00BB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7D" w:rsidRDefault="00BB1C7D" w:rsidP="00BF46D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511" w:rsidRDefault="00F00511" w:rsidP="00BB1C7D">
      <w:pPr>
        <w:spacing w:after="0" w:line="240" w:lineRule="auto"/>
      </w:pPr>
      <w:r>
        <w:separator/>
      </w:r>
    </w:p>
  </w:footnote>
  <w:footnote w:type="continuationSeparator" w:id="0">
    <w:p w:rsidR="00F00511" w:rsidRDefault="00F00511" w:rsidP="00BB1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18B0"/>
    <w:multiLevelType w:val="hybridMultilevel"/>
    <w:tmpl w:val="05FE5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731C9"/>
    <w:multiLevelType w:val="hybridMultilevel"/>
    <w:tmpl w:val="73B68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1433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14"/>
    <w:rsid w:val="00016583"/>
    <w:rsid w:val="000C5614"/>
    <w:rsid w:val="000E68E4"/>
    <w:rsid w:val="00115940"/>
    <w:rsid w:val="00135B1C"/>
    <w:rsid w:val="00155339"/>
    <w:rsid w:val="001F5135"/>
    <w:rsid w:val="002403AD"/>
    <w:rsid w:val="002852A8"/>
    <w:rsid w:val="002863D5"/>
    <w:rsid w:val="002941CD"/>
    <w:rsid w:val="002A5872"/>
    <w:rsid w:val="002C7DF6"/>
    <w:rsid w:val="002F5CF4"/>
    <w:rsid w:val="003556B5"/>
    <w:rsid w:val="00357496"/>
    <w:rsid w:val="00371BA3"/>
    <w:rsid w:val="003770F1"/>
    <w:rsid w:val="003871EC"/>
    <w:rsid w:val="00424DD6"/>
    <w:rsid w:val="00430053"/>
    <w:rsid w:val="0045328A"/>
    <w:rsid w:val="004A5439"/>
    <w:rsid w:val="004E7BDA"/>
    <w:rsid w:val="0052642D"/>
    <w:rsid w:val="00555236"/>
    <w:rsid w:val="00582173"/>
    <w:rsid w:val="005E3775"/>
    <w:rsid w:val="00605D07"/>
    <w:rsid w:val="0064199A"/>
    <w:rsid w:val="0065251B"/>
    <w:rsid w:val="006C6281"/>
    <w:rsid w:val="006F22F5"/>
    <w:rsid w:val="00744182"/>
    <w:rsid w:val="00763E8B"/>
    <w:rsid w:val="00781804"/>
    <w:rsid w:val="00782CBA"/>
    <w:rsid w:val="007957CE"/>
    <w:rsid w:val="007A0906"/>
    <w:rsid w:val="007D2495"/>
    <w:rsid w:val="00807150"/>
    <w:rsid w:val="008077EC"/>
    <w:rsid w:val="008334C5"/>
    <w:rsid w:val="00842F65"/>
    <w:rsid w:val="008D35A6"/>
    <w:rsid w:val="009133FB"/>
    <w:rsid w:val="0092066D"/>
    <w:rsid w:val="00957974"/>
    <w:rsid w:val="009938E0"/>
    <w:rsid w:val="00A03F34"/>
    <w:rsid w:val="00A250BE"/>
    <w:rsid w:val="00A40216"/>
    <w:rsid w:val="00A64C99"/>
    <w:rsid w:val="00A968D5"/>
    <w:rsid w:val="00AD1BB1"/>
    <w:rsid w:val="00AF2703"/>
    <w:rsid w:val="00BB1C7D"/>
    <w:rsid w:val="00BE19C4"/>
    <w:rsid w:val="00BE1A23"/>
    <w:rsid w:val="00BF46D1"/>
    <w:rsid w:val="00C0392D"/>
    <w:rsid w:val="00C107D1"/>
    <w:rsid w:val="00C75969"/>
    <w:rsid w:val="00C90FF3"/>
    <w:rsid w:val="00CF4BA1"/>
    <w:rsid w:val="00CF4DB9"/>
    <w:rsid w:val="00D07B08"/>
    <w:rsid w:val="00D17673"/>
    <w:rsid w:val="00D26DFC"/>
    <w:rsid w:val="00D515F7"/>
    <w:rsid w:val="00D7379B"/>
    <w:rsid w:val="00D92B3A"/>
    <w:rsid w:val="00DA02C9"/>
    <w:rsid w:val="00DB6EDA"/>
    <w:rsid w:val="00DC4BBF"/>
    <w:rsid w:val="00DF603C"/>
    <w:rsid w:val="00E1359E"/>
    <w:rsid w:val="00E21192"/>
    <w:rsid w:val="00E43519"/>
    <w:rsid w:val="00E5535D"/>
    <w:rsid w:val="00E74567"/>
    <w:rsid w:val="00E80E52"/>
    <w:rsid w:val="00EF5604"/>
    <w:rsid w:val="00F00511"/>
    <w:rsid w:val="00F32929"/>
    <w:rsid w:val="00F51CE9"/>
    <w:rsid w:val="00F633EA"/>
    <w:rsid w:val="00F65D66"/>
    <w:rsid w:val="00F81E21"/>
    <w:rsid w:val="00F935E3"/>
    <w:rsid w:val="00FA2F3E"/>
    <w:rsid w:val="00F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7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1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C7D"/>
  </w:style>
  <w:style w:type="paragraph" w:styleId="Footer">
    <w:name w:val="footer"/>
    <w:basedOn w:val="Normal"/>
    <w:link w:val="FooterChar"/>
    <w:uiPriority w:val="99"/>
    <w:unhideWhenUsed/>
    <w:rsid w:val="00BB1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C7D"/>
  </w:style>
  <w:style w:type="paragraph" w:styleId="BalloonText">
    <w:name w:val="Balloon Text"/>
    <w:basedOn w:val="Normal"/>
    <w:link w:val="BalloonTextChar"/>
    <w:uiPriority w:val="99"/>
    <w:semiHidden/>
    <w:unhideWhenUsed/>
    <w:rsid w:val="00FA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F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79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7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1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C7D"/>
  </w:style>
  <w:style w:type="paragraph" w:styleId="Footer">
    <w:name w:val="footer"/>
    <w:basedOn w:val="Normal"/>
    <w:link w:val="FooterChar"/>
    <w:uiPriority w:val="99"/>
    <w:unhideWhenUsed/>
    <w:rsid w:val="00BB1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C7D"/>
  </w:style>
  <w:style w:type="paragraph" w:styleId="BalloonText">
    <w:name w:val="Balloon Text"/>
    <w:basedOn w:val="Normal"/>
    <w:link w:val="BalloonTextChar"/>
    <w:uiPriority w:val="99"/>
    <w:semiHidden/>
    <w:unhideWhenUsed/>
    <w:rsid w:val="00FA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F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79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yperlink" Target="http://www.airnow.gov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www.tceq.texas.gov/airquality/monops/forecast_today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28" Type="http://schemas.openxmlformats.org/officeDocument/2006/relationships/customXml" Target="../customXml/item4.xml"/><Relationship Id="rId10" Type="http://schemas.microsoft.com/office/2007/relationships/hdphoto" Target="media/hdphoto1.wdp"/><Relationship Id="rId19" Type="http://schemas.microsoft.com/office/2007/relationships/hdphoto" Target="media/hdphoto3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hdphoto" Target="media/hdphoto2.wdp"/><Relationship Id="rId22" Type="http://schemas.openxmlformats.org/officeDocument/2006/relationships/hyperlink" Target="https://service.govdelivery.com/accounts/TXTCEQ/subscriber/new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3BC0B0059A146A38D227D8213F392" ma:contentTypeVersion="0" ma:contentTypeDescription="Create a new document." ma:contentTypeScope="" ma:versionID="a9c4134764c84f13df2a05362a02b9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BF1F5B-084C-4956-A053-6952DF6A72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B6A49F-76B5-4488-9B46-0F3D326BBE97}"/>
</file>

<file path=customXml/itemProps3.xml><?xml version="1.0" encoding="utf-8"?>
<ds:datastoreItem xmlns:ds="http://schemas.openxmlformats.org/officeDocument/2006/customXml" ds:itemID="{FB8FD5E4-5486-4920-AE9A-54E2393FC051}"/>
</file>

<file path=customXml/itemProps4.xml><?xml version="1.0" encoding="utf-8"?>
<ds:datastoreItem xmlns:ds="http://schemas.openxmlformats.org/officeDocument/2006/customXml" ds:itemID="{99FF3F63-5E70-491B-A555-7FEE869575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CAPCOG</Company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Barrett, Kate</dc:creator>
  <cp:lastModifiedBy>Blood, Fred</cp:lastModifiedBy>
  <cp:revision>2</cp:revision>
  <cp:lastPrinted>2015-07-15T14:53:00Z</cp:lastPrinted>
  <dcterms:created xsi:type="dcterms:W3CDTF">2015-07-23T18:15:00Z</dcterms:created>
  <dcterms:modified xsi:type="dcterms:W3CDTF">2015-07-23T18:15:00Z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0x0101003293BC0B0059A146A38D227D8213F392</vt:lpwstr>
  </property>
</Properties>
</file>